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4878</wp:posOffset>
            </wp:positionH>
            <wp:positionV relativeFrom="paragraph">
              <wp:posOffset>-4444</wp:posOffset>
            </wp:positionV>
            <wp:extent cx="5943600" cy="1115060"/>
            <wp:effectExtent b="0" l="0" r="0" t="0"/>
            <wp:wrapNone/>
            <wp:docPr id="22"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5943600" cy="1115060"/>
                    </a:xfrm>
                    <a:prstGeom prst="rect"/>
                    <a:ln/>
                  </pic:spPr>
                </pic:pic>
              </a:graphicData>
            </a:graphic>
          </wp:anchor>
        </w:drawing>
      </w:r>
    </w:p>
    <w:p w:rsidR="00000000" w:rsidDel="00000000" w:rsidP="00000000" w:rsidRDefault="00000000" w:rsidRPr="00000000" w14:paraId="00000002">
      <w:pPr>
        <w:spacing w:after="240"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spacing w:after="240"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spacing w:after="240"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5">
      <w:pPr>
        <w:pStyle w:val="Title"/>
        <w:jc w:val="center"/>
        <w:rPr/>
      </w:pPr>
      <w:r w:rsidDel="00000000" w:rsidR="00000000" w:rsidRPr="00000000">
        <w:rPr>
          <w:rtl w:val="0"/>
        </w:rPr>
        <w:t xml:space="preserve">Task Title: Completing an Apprenticeship Logbook</w:t>
      </w:r>
    </w:p>
    <w:p w:rsidR="00000000" w:rsidDel="00000000" w:rsidP="00000000" w:rsidRDefault="00000000" w:rsidRPr="00000000" w14:paraId="00000006">
      <w:pPr>
        <w:pStyle w:val="Heading1"/>
        <w:rPr/>
      </w:pPr>
      <w:r w:rsidDel="00000000" w:rsidR="00000000" w:rsidRPr="00000000">
        <w:rPr>
          <w:rtl w:val="0"/>
        </w:rPr>
        <w:t xml:space="preserve">OALCF Cover Sheet – Practitioner Copy</w:t>
      </w:r>
    </w:p>
    <w:p w:rsidR="00000000" w:rsidDel="00000000" w:rsidP="00000000" w:rsidRDefault="00000000" w:rsidRPr="00000000" w14:paraId="00000007">
      <w:pPr>
        <w:spacing w:after="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spacing w:after="240" w:line="240" w:lineRule="auto"/>
        <w:rPr>
          <w:b w:val="1"/>
          <w:bCs w:val="1"/>
        </w:rPr>
      </w:pPr>
      <w:r w:rsidDel="00000000" w:rsidR="00000000" w:rsidRPr="00000000">
        <w:rPr>
          <w:b w:val="1"/>
          <w:bCs w:val="1"/>
          <w:rtl w:val="0"/>
        </w:rPr>
        <w:t xml:space="preserve">Learner Name: __________________________________________   </w:t>
      </w:r>
    </w:p>
    <w:p w:rsidR="00000000" w:rsidDel="00000000" w:rsidP="00000000" w:rsidRDefault="00000000" w:rsidRPr="00000000" w14:paraId="00000009">
      <w:pPr>
        <w:tabs>
          <w:tab w:val="left" w:leader="none" w:pos="3456"/>
        </w:tabs>
        <w:spacing w:after="240" w:line="240" w:lineRule="auto"/>
        <w:rPr>
          <w:b w:val="1"/>
          <w:bCs w:val="1"/>
        </w:rPr>
      </w:pPr>
      <w:r w:rsidDel="00000000" w:rsidR="00000000" w:rsidRPr="00000000">
        <w:rPr>
          <w:b w:val="1"/>
          <w:bCs w:val="1"/>
          <w:rtl w:val="0"/>
        </w:rPr>
        <w:t xml:space="preserve">Date Started: ___________________________________________</w:t>
      </w:r>
    </w:p>
    <w:p w:rsidR="00000000" w:rsidDel="00000000" w:rsidP="00000000" w:rsidRDefault="00000000" w:rsidRPr="00000000" w14:paraId="0000000A">
      <w:pPr>
        <w:tabs>
          <w:tab w:val="right" w:leader="none" w:pos="9360"/>
        </w:tabs>
        <w:spacing w:after="240" w:line="240" w:lineRule="auto"/>
        <w:rPr>
          <w:b w:val="1"/>
          <w:bCs w:val="1"/>
        </w:rPr>
      </w:pPr>
      <w:r w:rsidDel="00000000" w:rsidR="00000000" w:rsidRPr="00000000">
        <w:rPr>
          <w:b w:val="1"/>
          <w:bCs w:val="1"/>
          <w:rtl w:val="0"/>
        </w:rPr>
        <w:t xml:space="preserve">Date Completed: _________________________________________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2" name=""/>
                <a:graphic>
                  <a:graphicData uri="http://schemas.microsoft.com/office/word/2010/wordprocessingShape">
                    <wps:wsp>
                      <wps:cNvSpPr/>
                      <wps:cNvPr id="22" name="Shape 22"/>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2"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3" name=""/>
                <a:graphic>
                  <a:graphicData uri="http://schemas.microsoft.com/office/word/2010/wordprocessingShape">
                    <wps:wsp>
                      <wps:cNvSpPr/>
                      <wps:cNvPr id="23" name="Shape 23"/>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3"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tbl>
      <w:tblPr>
        <w:tblStyle w:val="Table1"/>
        <w:tblpPr w:leftFromText="180" w:rightFromText="180" w:topFromText="0" w:bottomFromText="0" w:vertAnchor="text" w:horzAnchor="text" w:tblpX="0" w:tblpY="40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rHeight w:val="485" w:hRule="atLeast"/>
          <w:tblHeader w:val="0"/>
        </w:trPr>
        <w:tc>
          <w:tcPr/>
          <w:p w:rsidR="00000000" w:rsidDel="00000000" w:rsidP="00000000" w:rsidRDefault="00000000" w:rsidRPr="00000000" w14:paraId="0000000B">
            <w:pPr>
              <w:spacing w:after="240" w:lineRule="auto"/>
              <w:ind w:hanging="104"/>
              <w:rPr>
                <w:b w:val="1"/>
                <w:bCs w:val="1"/>
              </w:rPr>
            </w:pPr>
            <w:r w:rsidDel="00000000" w:rsidR="00000000" w:rsidRPr="00000000">
              <w:rPr>
                <w:b w:val="1"/>
                <w:bCs w:val="1"/>
                <w:rtl w:val="0"/>
              </w:rPr>
              <w:t xml:space="preserve">Goal Path:</w:t>
            </w:r>
          </w:p>
        </w:tc>
        <w:tc>
          <w:tcPr/>
          <w:p w:rsidR="00000000" w:rsidDel="00000000" w:rsidP="00000000" w:rsidRDefault="00000000" w:rsidRPr="00000000" w14:paraId="0000000C">
            <w:pPr>
              <w:spacing w:after="240" w:lineRule="auto"/>
              <w:rPr>
                <w:b w:val="1"/>
                <w:bCs w:val="1"/>
              </w:rPr>
            </w:pPr>
            <w:r w:rsidDel="00000000" w:rsidR="00000000" w:rsidRPr="00000000">
              <w:rPr>
                <w:rtl w:val="0"/>
              </w:rPr>
              <w:t xml:space="preserve">Employment</w:t>
            </w:r>
            <w:r w:rsidDel="00000000" w:rsidR="00000000" w:rsidRPr="00000000">
              <w:rPr>
                <w:rtl w:val="0"/>
              </w:rPr>
            </w:r>
          </w:p>
        </w:tc>
        <w:tc>
          <w:tcPr/>
          <w:p w:rsidR="00000000" w:rsidDel="00000000" w:rsidP="00000000" w:rsidRDefault="00000000" w:rsidRPr="00000000" w14:paraId="0000000D">
            <w:pPr>
              <w:spacing w:after="240" w:lineRule="auto"/>
              <w:rPr>
                <w:b w:val="1"/>
                <w:bCs w:val="1"/>
              </w:rPr>
            </w:pPr>
            <w:r w:rsidDel="00000000" w:rsidR="00000000" w:rsidRPr="00000000">
              <w:rPr>
                <w:rtl w:val="0"/>
              </w:rPr>
              <w:t xml:space="preserve">Apprenticeship</w:t>
            </w:r>
            <w:r w:rsidDel="00000000" w:rsidR="00000000" w:rsidRPr="00000000">
              <w:rPr>
                <w:rtl w:val="0"/>
              </w:rPr>
            </w:r>
          </w:p>
        </w:tc>
      </w:tr>
      <w:tr>
        <w:trPr>
          <w:cantSplit w:val="0"/>
          <w:tblHeader w:val="0"/>
        </w:trPr>
        <w:tc>
          <w:tcPr/>
          <w:p w:rsidR="00000000" w:rsidDel="00000000" w:rsidP="00000000" w:rsidRDefault="00000000" w:rsidRPr="00000000" w14:paraId="0000000E">
            <w:pPr>
              <w:spacing w:after="240" w:lineRule="auto"/>
              <w:rPr>
                <w:b w:val="1"/>
                <w:bCs w:val="1"/>
              </w:rPr>
            </w:pPr>
            <w:r w:rsidDel="00000000" w:rsidR="00000000" w:rsidRPr="00000000">
              <w:rPr>
                <w:rtl w:val="0"/>
              </w:rPr>
              <w:t xml:space="preserve">Secondary School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15" name=""/>
                      <a:graphic>
                        <a:graphicData uri="http://schemas.microsoft.com/office/word/2010/wordprocessingShape">
                          <wps:wsp>
                            <wps:cNvSpPr/>
                            <wps:cNvPr id="25" name="Shape 25"/>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15"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4" name=""/>
                      <a:graphic>
                        <a:graphicData uri="http://schemas.microsoft.com/office/word/2010/wordprocessingShape">
                          <wps:wsp>
                            <wps:cNvSpPr/>
                            <wps:cNvPr id="24" name="Shape 24"/>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4"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7" name=""/>
                      <a:graphic>
                        <a:graphicData uri="http://schemas.microsoft.com/office/word/2010/wordprocessingShape">
                          <wps:wsp>
                            <wps:cNvSpPr/>
                            <wps:cNvPr id="14" name="Shape 14"/>
                            <wps:spPr>
                              <a:xfrm>
                                <a:off x="5243130" y="3677130"/>
                                <a:ext cx="205740" cy="20574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7"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10" name=""/>
                      <a:graphic>
                        <a:graphicData uri="http://schemas.microsoft.com/office/word/2010/wordprocessingShape">
                          <wps:wsp>
                            <wps:cNvSpPr/>
                            <wps:cNvPr id="17" name="Shape 17"/>
                            <wps:spPr>
                              <a:xfrm>
                                <a:off x="5243130" y="3677130"/>
                                <a:ext cx="205740" cy="205740"/>
                              </a:xfrm>
                              <a:prstGeom prst="rect">
                                <a:avLst/>
                              </a:prstGeom>
                              <a:solidFill>
                                <a:srgbClr val="AEABAB"/>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10"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3" name=""/>
                      <a:graphic>
                        <a:graphicData uri="http://schemas.microsoft.com/office/word/2010/wordprocessingShape">
                          <wps:wsp>
                            <wps:cNvSpPr/>
                            <wps:cNvPr id="7" name="Shape 7"/>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3"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tc>
        <w:tc>
          <w:tcPr/>
          <w:p w:rsidR="00000000" w:rsidDel="00000000" w:rsidP="00000000" w:rsidRDefault="00000000" w:rsidRPr="00000000" w14:paraId="0000000F">
            <w:pPr>
              <w:spacing w:after="240" w:lineRule="auto"/>
              <w:rPr>
                <w:b w:val="1"/>
                <w:bCs w:val="1"/>
              </w:rPr>
            </w:pPr>
            <w:r w:rsidDel="00000000" w:rsidR="00000000" w:rsidRPr="00000000">
              <w:rPr>
                <w:rtl w:val="0"/>
              </w:rPr>
              <w:t xml:space="preserve">Post Secondary</w:t>
            </w:r>
            <w:r w:rsidDel="00000000" w:rsidR="00000000" w:rsidRPr="00000000">
              <w:rPr>
                <w:rtl w:val="0"/>
              </w:rPr>
            </w:r>
          </w:p>
        </w:tc>
        <w:tc>
          <w:tcPr/>
          <w:p w:rsidR="00000000" w:rsidDel="00000000" w:rsidP="00000000" w:rsidRDefault="00000000" w:rsidRPr="00000000" w14:paraId="00000010">
            <w:pPr>
              <w:spacing w:after="240" w:lineRule="auto"/>
              <w:rPr>
                <w:b w:val="1"/>
                <w:bCs w:val="1"/>
              </w:rPr>
            </w:pPr>
            <w:r w:rsidDel="00000000" w:rsidR="00000000" w:rsidRPr="00000000">
              <w:rPr>
                <w:rtl w:val="0"/>
              </w:rPr>
              <w:t xml:space="preserve">Independence</w:t>
            </w:r>
            <w:r w:rsidDel="00000000" w:rsidR="00000000" w:rsidRPr="00000000">
              <w:rPr>
                <w:rtl w:val="0"/>
              </w:rPr>
            </w:r>
          </w:p>
        </w:tc>
      </w:tr>
    </w:tbl>
    <w:p w:rsidR="00000000" w:rsidDel="00000000" w:rsidP="00000000" w:rsidRDefault="00000000" w:rsidRPr="00000000" w14:paraId="00000011">
      <w:pPr>
        <w:spacing w:after="240" w:lineRule="auto"/>
        <w:rPr/>
      </w:pPr>
      <w:r w:rsidDel="00000000" w:rsidR="00000000" w:rsidRPr="00000000">
        <w:rPr>
          <w:b w:val="1"/>
          <w:bCs w:val="1"/>
          <w:rtl w:val="0"/>
        </w:rPr>
        <w:t xml:space="preserve">Successful Completion: </w:t>
      </w:r>
      <w:r w:rsidDel="00000000" w:rsidR="00000000" w:rsidRPr="00000000">
        <w:rPr>
          <w:rtl w:val="0"/>
        </w:rPr>
        <w:t xml:space="preserve"> Yes   </w:t>
        <w:tab/>
        <w:t xml:space="preserve">     No   </w:t>
      </w:r>
    </w:p>
    <w:p w:rsidR="00000000" w:rsidDel="00000000" w:rsidP="00000000" w:rsidRDefault="00000000" w:rsidRPr="00000000" w14:paraId="00000012">
      <w:pPr>
        <w:spacing w:after="240" w:line="240" w:lineRule="auto"/>
        <w:rPr>
          <w:b w:val="1"/>
          <w:bCs w:val="1"/>
        </w:rPr>
      </w:pPr>
      <w:r w:rsidDel="00000000" w:rsidR="00000000" w:rsidRPr="00000000">
        <w:rPr>
          <w:rtl w:val="0"/>
        </w:rPr>
      </w:r>
    </w:p>
    <w:p w:rsidR="00000000" w:rsidDel="00000000" w:rsidP="00000000" w:rsidRDefault="00000000" w:rsidRPr="00000000" w14:paraId="00000013">
      <w:pPr>
        <w:spacing w:after="240" w:line="240" w:lineRule="auto"/>
        <w:rPr/>
      </w:pPr>
      <w:r w:rsidDel="00000000" w:rsidR="00000000" w:rsidRPr="00000000">
        <w:rPr>
          <w:b w:val="1"/>
          <w:bCs w:val="1"/>
          <w:rtl w:val="0"/>
        </w:rPr>
        <w:t xml:space="preserve">Task Description:</w:t>
      </w:r>
      <w:r w:rsidDel="00000000" w:rsidR="00000000" w:rsidRPr="00000000">
        <w:rPr>
          <w:rtl w:val="0"/>
        </w:rPr>
        <w:t xml:space="preserve"> The learner will enter skill completion information into an apprentice logbook for Agriculture Equipment Technician.</w:t>
      </w:r>
    </w:p>
    <w:p w:rsidR="00000000" w:rsidDel="00000000" w:rsidP="00000000" w:rsidRDefault="00000000" w:rsidRPr="00000000" w14:paraId="00000014">
      <w:pPr>
        <w:spacing w:after="240" w:line="240" w:lineRule="auto"/>
        <w:rPr/>
      </w:pPr>
      <w:r w:rsidDel="00000000" w:rsidR="00000000" w:rsidRPr="00000000">
        <w:rPr>
          <w:b w:val="1"/>
          <w:bCs w:val="1"/>
          <w:rtl w:val="0"/>
        </w:rPr>
        <w:br w:type="textWrapping"/>
        <w:t xml:space="preserve">Main Competency/Task Group/Level Indicator:</w:t>
      </w:r>
      <w:r w:rsidDel="00000000" w:rsidR="00000000" w:rsidRPr="00000000">
        <w:rPr>
          <w:rtl w:val="0"/>
        </w:rPr>
        <w:t xml:space="preserve"> </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Find and Use Information/Read continuous text/A1.2</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Communicate Ideas and Information/Complete and create documents/B3.2a</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Understand and Use Numbers/Manage time/C2.1</w:t>
      </w:r>
    </w:p>
    <w:p w:rsidR="00000000" w:rsidDel="00000000" w:rsidP="00000000" w:rsidRDefault="00000000" w:rsidRPr="00000000" w14:paraId="00000018">
      <w:pPr>
        <w:spacing w:after="240" w:line="240" w:lineRule="auto"/>
        <w:rPr>
          <w:b w:val="1"/>
          <w:bCs w:val="1"/>
        </w:rPr>
      </w:pPr>
      <w:r w:rsidDel="00000000" w:rsidR="00000000" w:rsidRPr="00000000">
        <w:rPr>
          <w:b w:val="1"/>
          <w:bCs w:val="1"/>
          <w:rtl w:val="0"/>
        </w:rPr>
        <w:br w:type="textWrapping"/>
        <w:br w:type="textWrapping"/>
        <w:t xml:space="preserve">Materials Required:</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0" w:line="276" w:lineRule="auto"/>
        <w:ind w:left="720" w:hanging="360"/>
        <w:rPr>
          <w:b w:val="1"/>
          <w:bCs w:val="1"/>
          <w:color w:val="000000"/>
        </w:rPr>
      </w:pPr>
      <w:r w:rsidDel="00000000" w:rsidR="00000000" w:rsidRPr="00000000">
        <w:rPr>
          <w:color w:val="000000"/>
          <w:rtl w:val="0"/>
        </w:rPr>
        <w:t xml:space="preserve">Pen/pencil and paper and/or digital device</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76" w:lineRule="auto"/>
        <w:ind w:left="720" w:firstLine="0"/>
        <w:rPr>
          <w:b w:val="1"/>
          <w:bCs w:val="1"/>
          <w:color w:val="000000"/>
        </w:rPr>
      </w:pPr>
      <w:r w:rsidDel="00000000" w:rsidR="00000000" w:rsidRPr="00000000">
        <w:rPr>
          <w:rtl w:val="0"/>
        </w:rPr>
      </w:r>
    </w:p>
    <w:p w:rsidR="00000000" w:rsidDel="00000000" w:rsidP="00000000" w:rsidRDefault="00000000" w:rsidRPr="00000000" w14:paraId="0000001B">
      <w:pPr>
        <w:rPr>
          <w:color w:val="1f3864"/>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spacing w:after="240" w:lineRule="auto"/>
        <w:rPr/>
      </w:pPr>
      <w:r w:rsidDel="00000000" w:rsidR="00000000" w:rsidRPr="00000000">
        <w:rPr>
          <w:rtl w:val="0"/>
        </w:rPr>
        <w:t xml:space="preserve">Notes for Instructors/Practitioners</w:t>
      </w:r>
    </w:p>
    <w:p w:rsidR="00000000" w:rsidDel="00000000" w:rsidP="00000000" w:rsidRDefault="00000000" w:rsidRPr="00000000" w14:paraId="0000001D">
      <w:pPr>
        <w:rPr/>
      </w:pPr>
      <w:r w:rsidDel="00000000" w:rsidR="00000000" w:rsidRPr="00000000">
        <w:rPr>
          <w:rtl w:val="0"/>
        </w:rPr>
        <w:t xml:space="preserve">While this task uses the Agriculture Equipment Technician Apprenticeship Training Standard Logbook, it can be modified to reflect a trade that is of interest to the learner.  All task questions could be switched out for a sample page from a different trade logbook.</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 complete list of Ontario trades is found on the STO website:</w:t>
      </w:r>
    </w:p>
    <w:p w:rsidR="00000000" w:rsidDel="00000000" w:rsidP="00000000" w:rsidRDefault="00000000" w:rsidRPr="00000000" w14:paraId="00000020">
      <w:pPr>
        <w:rPr/>
      </w:pPr>
      <w:hyperlink r:id="rId9">
        <w:r w:rsidDel="00000000" w:rsidR="00000000" w:rsidRPr="00000000">
          <w:rPr>
            <w:color w:val="0563c1"/>
            <w:u w:val="single"/>
            <w:rtl w:val="0"/>
          </w:rPr>
          <w:t xml:space="preserve">https://www.skilledtradesontario.ca/about-trades/trades-information/</w:t>
        </w:r>
      </w:hyperlink>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Select “View Details” to open a trade-specific webpage.  </w:t>
      </w:r>
    </w:p>
    <w:p w:rsidR="00000000" w:rsidDel="00000000" w:rsidP="00000000" w:rsidRDefault="00000000" w:rsidRPr="00000000" w14:paraId="00000022">
      <w:pPr>
        <w:rPr/>
      </w:pPr>
      <w:r w:rsidDel="00000000" w:rsidR="00000000" w:rsidRPr="00000000">
        <w:rPr>
          <w:rtl w:val="0"/>
        </w:rPr>
        <w:t xml:space="preserve">Select “Apprenticeship Training Standard (PDF)” to access a Training Standard Logbook for that trade.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color w:val="1f3864"/>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spacing w:after="240" w:lineRule="auto"/>
        <w:rPr/>
      </w:pPr>
      <w:r w:rsidDel="00000000" w:rsidR="00000000" w:rsidRPr="00000000">
        <w:rPr>
          <w:rtl w:val="0"/>
        </w:rPr>
        <w:t xml:space="preserve">Learner Information</w:t>
      </w:r>
    </w:p>
    <w:p w:rsidR="00000000" w:rsidDel="00000000" w:rsidP="00000000" w:rsidRDefault="00000000" w:rsidRPr="00000000" w14:paraId="00000029">
      <w:pPr>
        <w:rPr/>
      </w:pPr>
      <w:r w:rsidDel="00000000" w:rsidR="00000000" w:rsidRPr="00000000">
        <w:rPr>
          <w:rtl w:val="0"/>
        </w:rPr>
        <w:t xml:space="preserve">Completing an apprenticeship in Ontario includes keeping a record of each skill an apprentice has mastered under supervision.  Properly entering information into the logbook is an important skill for apprentices so they can accurately track progress towards completion.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Read the excerpt from the Apprenticeship Training Standard Logbook for Agricultural Equipment Technician.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-116731</wp:posOffset>
            </wp:positionH>
            <wp:positionV relativeFrom="paragraph">
              <wp:posOffset>48071</wp:posOffset>
            </wp:positionV>
            <wp:extent cx="5943600" cy="7696200"/>
            <wp:effectExtent b="0" l="0" r="0" t="0"/>
            <wp:wrapNone/>
            <wp:docPr id="1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7696200"/>
                    </a:xfrm>
                    <a:prstGeom prst="rect"/>
                    <a:ln/>
                  </pic:spPr>
                </pic:pic>
              </a:graphicData>
            </a:graphic>
          </wp:anchor>
        </w:drawing>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spacing w:after="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-104257</wp:posOffset>
            </wp:positionH>
            <wp:positionV relativeFrom="paragraph">
              <wp:posOffset>-51093</wp:posOffset>
            </wp:positionV>
            <wp:extent cx="5943600" cy="5930900"/>
            <wp:effectExtent b="9525" l="9525" r="9525" t="9525"/>
            <wp:wrapNone/>
            <wp:docPr id="26" name="image9.png"/>
            <a:graphic>
              <a:graphicData uri="http://schemas.openxmlformats.org/drawingml/2006/picture">
                <pic:pic>
                  <pic:nvPicPr>
                    <pic:cNvPr id="0" name="image9.png"/>
                    <pic:cNvPicPr preferRelativeResize="0"/>
                  </pic:nvPicPr>
                  <pic:blipFill>
                    <a:blip r:embed="rId11"/>
                    <a:srcRect b="20490" l="0" r="0" t="0"/>
                    <a:stretch>
                      <a:fillRect/>
                    </a:stretch>
                  </pic:blipFill>
                  <pic:spPr>
                    <a:xfrm>
                      <a:off x="0" y="0"/>
                      <a:ext cx="5943600" cy="5930900"/>
                    </a:xfrm>
                    <a:prstGeom prst="rect"/>
                    <a:ln w="9525">
                      <a:solidFill>
                        <a:srgbClr val="000000"/>
                      </a:solidFill>
                      <a:prstDash val="solid"/>
                    </a:ln>
                  </pic:spPr>
                </pic:pic>
              </a:graphicData>
            </a:graphic>
          </wp:anchor>
        </w:drawing>
      </w:r>
    </w:p>
    <w:p w:rsidR="00000000" w:rsidDel="00000000" w:rsidP="00000000" w:rsidRDefault="00000000" w:rsidRPr="00000000" w14:paraId="0000004E">
      <w:pPr>
        <w:pStyle w:val="Heading1"/>
        <w:spacing w:after="240" w:lineRule="auto"/>
        <w:rPr/>
      </w:pPr>
      <w:r w:rsidDel="00000000" w:rsidR="00000000" w:rsidRPr="00000000">
        <w:rPr>
          <w:rtl w:val="0"/>
        </w:rPr>
      </w:r>
    </w:p>
    <w:p w:rsidR="00000000" w:rsidDel="00000000" w:rsidP="00000000" w:rsidRDefault="00000000" w:rsidRPr="00000000" w14:paraId="0000004F">
      <w:pPr>
        <w:pStyle w:val="Heading1"/>
        <w:spacing w:after="240" w:lineRule="auto"/>
        <w:rPr/>
      </w:pPr>
      <w:r w:rsidDel="00000000" w:rsidR="00000000" w:rsidRPr="00000000">
        <w:rPr>
          <w:rtl w:val="0"/>
        </w:rPr>
      </w:r>
    </w:p>
    <w:p w:rsidR="00000000" w:rsidDel="00000000" w:rsidP="00000000" w:rsidRDefault="00000000" w:rsidRPr="00000000" w14:paraId="00000050">
      <w:pPr>
        <w:pStyle w:val="Heading1"/>
        <w:spacing w:after="240" w:lineRule="auto"/>
        <w:rPr/>
      </w:pPr>
      <w:r w:rsidDel="00000000" w:rsidR="00000000" w:rsidRPr="00000000">
        <w:rPr>
          <w:rtl w:val="0"/>
        </w:rPr>
      </w:r>
    </w:p>
    <w:p w:rsidR="00000000" w:rsidDel="00000000" w:rsidP="00000000" w:rsidRDefault="00000000" w:rsidRPr="00000000" w14:paraId="00000051">
      <w:pPr>
        <w:pStyle w:val="Heading1"/>
        <w:spacing w:after="240" w:lineRule="auto"/>
        <w:rPr/>
      </w:pPr>
      <w:r w:rsidDel="00000000" w:rsidR="00000000" w:rsidRPr="00000000">
        <w:rPr>
          <w:rtl w:val="0"/>
        </w:rPr>
      </w:r>
    </w:p>
    <w:p w:rsidR="00000000" w:rsidDel="00000000" w:rsidP="00000000" w:rsidRDefault="00000000" w:rsidRPr="00000000" w14:paraId="00000052">
      <w:pPr>
        <w:pStyle w:val="Heading1"/>
        <w:spacing w:after="240" w:lineRule="auto"/>
        <w:rPr/>
      </w:pPr>
      <w:r w:rsidDel="00000000" w:rsidR="00000000" w:rsidRPr="00000000">
        <w:rPr>
          <w:rtl w:val="0"/>
        </w:rPr>
      </w:r>
    </w:p>
    <w:p w:rsidR="00000000" w:rsidDel="00000000" w:rsidP="00000000" w:rsidRDefault="00000000" w:rsidRPr="00000000" w14:paraId="00000053">
      <w:pPr>
        <w:pStyle w:val="Heading1"/>
        <w:spacing w:after="240" w:lineRule="auto"/>
        <w:rPr/>
      </w:pPr>
      <w:r w:rsidDel="00000000" w:rsidR="00000000" w:rsidRPr="00000000">
        <w:rPr>
          <w:rtl w:val="0"/>
        </w:rPr>
      </w:r>
    </w:p>
    <w:p w:rsidR="00000000" w:rsidDel="00000000" w:rsidP="00000000" w:rsidRDefault="00000000" w:rsidRPr="00000000" w14:paraId="00000054">
      <w:pPr>
        <w:pStyle w:val="Heading1"/>
        <w:spacing w:after="240" w:lineRule="auto"/>
        <w:rPr/>
      </w:pPr>
      <w:r w:rsidDel="00000000" w:rsidR="00000000" w:rsidRPr="00000000">
        <w:rPr>
          <w:rtl w:val="0"/>
        </w:rPr>
      </w:r>
    </w:p>
    <w:p w:rsidR="00000000" w:rsidDel="00000000" w:rsidP="00000000" w:rsidRDefault="00000000" w:rsidRPr="00000000" w14:paraId="00000055">
      <w:pPr>
        <w:pStyle w:val="Heading1"/>
        <w:spacing w:after="240" w:lineRule="auto"/>
        <w:rPr/>
      </w:pPr>
      <w:r w:rsidDel="00000000" w:rsidR="00000000" w:rsidRPr="00000000">
        <w:rPr>
          <w:rtl w:val="0"/>
        </w:rPr>
      </w:r>
    </w:p>
    <w:p w:rsidR="00000000" w:rsidDel="00000000" w:rsidP="00000000" w:rsidRDefault="00000000" w:rsidRPr="00000000" w14:paraId="00000056">
      <w:pPr>
        <w:pStyle w:val="Heading1"/>
        <w:spacing w:after="240" w:lineRule="auto"/>
        <w:rPr/>
      </w:pPr>
      <w:r w:rsidDel="00000000" w:rsidR="00000000" w:rsidRPr="00000000">
        <w:rPr>
          <w:rtl w:val="0"/>
        </w:rPr>
      </w:r>
    </w:p>
    <w:p w:rsidR="00000000" w:rsidDel="00000000" w:rsidP="00000000" w:rsidRDefault="00000000" w:rsidRPr="00000000" w14:paraId="00000057">
      <w:pPr>
        <w:pStyle w:val="Heading1"/>
        <w:spacing w:after="240" w:lineRule="auto"/>
        <w:rPr/>
      </w:pPr>
      <w:r w:rsidDel="00000000" w:rsidR="00000000" w:rsidRPr="00000000">
        <w:rPr>
          <w:rtl w:val="0"/>
        </w:rPr>
      </w:r>
    </w:p>
    <w:p w:rsidR="00000000" w:rsidDel="00000000" w:rsidP="00000000" w:rsidRDefault="00000000" w:rsidRPr="00000000" w14:paraId="00000058">
      <w:pPr>
        <w:pStyle w:val="Heading1"/>
        <w:spacing w:after="240" w:lineRule="auto"/>
        <w:rPr/>
      </w:pPr>
      <w:r w:rsidDel="00000000" w:rsidR="00000000" w:rsidRPr="00000000">
        <w:rPr>
          <w:rtl w:val="0"/>
        </w:rPr>
      </w:r>
    </w:p>
    <w:p w:rsidR="00000000" w:rsidDel="00000000" w:rsidP="00000000" w:rsidRDefault="00000000" w:rsidRPr="00000000" w14:paraId="00000059">
      <w:pPr>
        <w:pStyle w:val="Heading1"/>
        <w:spacing w:after="240" w:lineRule="auto"/>
        <w:rPr/>
      </w:pPr>
      <w:r w:rsidDel="00000000" w:rsidR="00000000" w:rsidRPr="00000000">
        <w:rPr>
          <w:rtl w:val="0"/>
        </w:rPr>
      </w:r>
    </w:p>
    <w:p w:rsidR="00000000" w:rsidDel="00000000" w:rsidP="00000000" w:rsidRDefault="00000000" w:rsidRPr="00000000" w14:paraId="0000005A">
      <w:pPr>
        <w:pStyle w:val="Heading1"/>
        <w:spacing w:after="240" w:lineRule="auto"/>
        <w:rPr/>
      </w:pPr>
      <w:r w:rsidDel="00000000" w:rsidR="00000000" w:rsidRPr="00000000">
        <w:rPr>
          <w:rtl w:val="0"/>
        </w:rPr>
      </w:r>
    </w:p>
    <w:p w:rsidR="00000000" w:rsidDel="00000000" w:rsidP="00000000" w:rsidRDefault="00000000" w:rsidRPr="00000000" w14:paraId="0000005B">
      <w:pPr>
        <w:pStyle w:val="Heading1"/>
        <w:spacing w:after="240" w:lineRule="auto"/>
        <w:rPr/>
      </w:pPr>
      <w:r w:rsidDel="00000000" w:rsidR="00000000" w:rsidRPr="00000000">
        <w:rPr>
          <w:rtl w:val="0"/>
        </w:rPr>
      </w:r>
    </w:p>
    <w:p w:rsidR="00000000" w:rsidDel="00000000" w:rsidP="00000000" w:rsidRDefault="00000000" w:rsidRPr="00000000" w14:paraId="0000005C">
      <w:pPr>
        <w:pStyle w:val="Heading1"/>
        <w:spacing w:after="240" w:lineRule="auto"/>
        <w:rPr/>
      </w:pPr>
      <w:r w:rsidDel="00000000" w:rsidR="00000000" w:rsidRPr="00000000">
        <w:rPr>
          <w:rtl w:val="0"/>
        </w:rPr>
      </w:r>
    </w:p>
    <w:p w:rsidR="00000000" w:rsidDel="00000000" w:rsidP="00000000" w:rsidRDefault="00000000" w:rsidRPr="00000000" w14:paraId="0000005D">
      <w:pPr>
        <w:pStyle w:val="Heading1"/>
        <w:spacing w:after="240" w:lineRule="auto"/>
        <w:rPr/>
      </w:pPr>
      <w:r w:rsidDel="00000000" w:rsidR="00000000" w:rsidRPr="00000000">
        <w:rPr>
          <w:rtl w:val="0"/>
        </w:rPr>
      </w:r>
    </w:p>
    <w:p w:rsidR="00000000" w:rsidDel="00000000" w:rsidP="00000000" w:rsidRDefault="00000000" w:rsidRPr="00000000" w14:paraId="0000005E">
      <w:pPr>
        <w:pStyle w:val="Heading1"/>
        <w:spacing w:after="240" w:lineRule="auto"/>
        <w:rPr/>
      </w:pPr>
      <w:r w:rsidDel="00000000" w:rsidR="00000000" w:rsidRPr="00000000">
        <w:rPr>
          <w:rtl w:val="0"/>
        </w:rPr>
      </w:r>
    </w:p>
    <w:p w:rsidR="00000000" w:rsidDel="00000000" w:rsidP="00000000" w:rsidRDefault="00000000" w:rsidRPr="00000000" w14:paraId="0000005F">
      <w:pPr>
        <w:pStyle w:val="Heading1"/>
        <w:spacing w:after="240" w:lineRule="auto"/>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-106325</wp:posOffset>
            </wp:positionH>
            <wp:positionV relativeFrom="paragraph">
              <wp:posOffset>53163</wp:posOffset>
            </wp:positionV>
            <wp:extent cx="5943600" cy="5858539"/>
            <wp:effectExtent b="0" l="0" r="0" t="0"/>
            <wp:wrapNone/>
            <wp:docPr id="23" name="image3.png"/>
            <a:graphic>
              <a:graphicData uri="http://schemas.openxmlformats.org/drawingml/2006/picture">
                <pic:pic>
                  <pic:nvPicPr>
                    <pic:cNvPr id="0" name="image3.png"/>
                    <pic:cNvPicPr preferRelativeResize="0"/>
                  </pic:nvPicPr>
                  <pic:blipFill>
                    <a:blip r:embed="rId12"/>
                    <a:srcRect b="22516" l="0" r="0" t="0"/>
                    <a:stretch>
                      <a:fillRect/>
                    </a:stretch>
                  </pic:blipFill>
                  <pic:spPr>
                    <a:xfrm>
                      <a:off x="0" y="0"/>
                      <a:ext cx="5943600" cy="5858539"/>
                    </a:xfrm>
                    <a:prstGeom prst="rect"/>
                    <a:ln/>
                  </pic:spPr>
                </pic:pic>
              </a:graphicData>
            </a:graphic>
          </wp:anchor>
        </w:drawing>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-93625</wp:posOffset>
            </wp:positionH>
            <wp:positionV relativeFrom="paragraph">
              <wp:posOffset>12700</wp:posOffset>
            </wp:positionV>
            <wp:extent cx="5943600" cy="6792137"/>
            <wp:effectExtent b="9525" l="9525" r="9525" t="9525"/>
            <wp:wrapNone/>
            <wp:docPr id="17" name="image8.png"/>
            <a:graphic>
              <a:graphicData uri="http://schemas.openxmlformats.org/drawingml/2006/picture">
                <pic:pic>
                  <pic:nvPicPr>
                    <pic:cNvPr id="0" name="image8.png"/>
                    <pic:cNvPicPr preferRelativeResize="0"/>
                  </pic:nvPicPr>
                  <pic:blipFill>
                    <a:blip r:embed="rId13"/>
                    <a:srcRect b="10663" l="0" r="0" t="0"/>
                    <a:stretch>
                      <a:fillRect/>
                    </a:stretch>
                  </pic:blipFill>
                  <pic:spPr>
                    <a:xfrm>
                      <a:off x="0" y="0"/>
                      <a:ext cx="5943600" cy="6792137"/>
                    </a:xfrm>
                    <a:prstGeom prst="rect"/>
                    <a:ln w="9525">
                      <a:solidFill>
                        <a:srgbClr val="000000"/>
                      </a:solidFill>
                      <a:prstDash val="solid"/>
                    </a:ln>
                  </pic:spPr>
                </pic:pic>
              </a:graphicData>
            </a:graphic>
          </wp:anchor>
        </w:drawing>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-63794</wp:posOffset>
            </wp:positionH>
            <wp:positionV relativeFrom="paragraph">
              <wp:posOffset>138224</wp:posOffset>
            </wp:positionV>
            <wp:extent cx="5943600" cy="5337544"/>
            <wp:effectExtent b="0" l="0" r="0" t="0"/>
            <wp:wrapNone/>
            <wp:docPr id="27" name="image11.png"/>
            <a:graphic>
              <a:graphicData uri="http://schemas.openxmlformats.org/drawingml/2006/picture">
                <pic:pic>
                  <pic:nvPicPr>
                    <pic:cNvPr id="0" name="image11.png"/>
                    <pic:cNvPicPr preferRelativeResize="0"/>
                  </pic:nvPicPr>
                  <pic:blipFill>
                    <a:blip r:embed="rId14"/>
                    <a:srcRect b="26863" l="0" r="0" t="0"/>
                    <a:stretch>
                      <a:fillRect/>
                    </a:stretch>
                  </pic:blipFill>
                  <pic:spPr>
                    <a:xfrm>
                      <a:off x="0" y="0"/>
                      <a:ext cx="5943600" cy="5337544"/>
                    </a:xfrm>
                    <a:prstGeom prst="rect"/>
                    <a:ln/>
                  </pic:spPr>
                </pic:pic>
              </a:graphicData>
            </a:graphic>
          </wp:anchor>
        </w:drawing>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Style w:val="Heading1"/>
        <w:spacing w:after="240" w:lineRule="auto"/>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-61727</wp:posOffset>
            </wp:positionH>
            <wp:positionV relativeFrom="paragraph">
              <wp:posOffset>23334</wp:posOffset>
            </wp:positionV>
            <wp:extent cx="5943600" cy="7196174"/>
            <wp:effectExtent b="9525" l="9525" r="9525" t="9525"/>
            <wp:wrapNone/>
            <wp:docPr id="21" name="image4.png"/>
            <a:graphic>
              <a:graphicData uri="http://schemas.openxmlformats.org/drawingml/2006/picture">
                <pic:pic>
                  <pic:nvPicPr>
                    <pic:cNvPr id="0" name="image4.png"/>
                    <pic:cNvPicPr preferRelativeResize="0"/>
                  </pic:nvPicPr>
                  <pic:blipFill>
                    <a:blip r:embed="rId15"/>
                    <a:srcRect b="5774" l="0" r="0" t="0"/>
                    <a:stretch>
                      <a:fillRect/>
                    </a:stretch>
                  </pic:blipFill>
                  <pic:spPr>
                    <a:xfrm>
                      <a:off x="0" y="0"/>
                      <a:ext cx="5943600" cy="7196174"/>
                    </a:xfrm>
                    <a:prstGeom prst="rect"/>
                    <a:ln w="9525">
                      <a:solidFill>
                        <a:srgbClr val="000000"/>
                      </a:solidFill>
                      <a:prstDash val="solid"/>
                    </a:ln>
                  </pic:spPr>
                </pic:pic>
              </a:graphicData>
            </a:graphic>
          </wp:anchor>
        </w:drawing>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-104257</wp:posOffset>
            </wp:positionH>
            <wp:positionV relativeFrom="paragraph">
              <wp:posOffset>-51093</wp:posOffset>
            </wp:positionV>
            <wp:extent cx="5943600" cy="7185542"/>
            <wp:effectExtent b="9525" l="9525" r="9525" t="9525"/>
            <wp:wrapNone/>
            <wp:docPr id="18" name="image1.png"/>
            <a:graphic>
              <a:graphicData uri="http://schemas.openxmlformats.org/drawingml/2006/picture">
                <pic:pic>
                  <pic:nvPicPr>
                    <pic:cNvPr id="0" name="image1.png"/>
                    <pic:cNvPicPr preferRelativeResize="0"/>
                  </pic:nvPicPr>
                  <pic:blipFill>
                    <a:blip r:embed="rId16"/>
                    <a:srcRect b="6116" l="0" r="0" t="0"/>
                    <a:stretch>
                      <a:fillRect/>
                    </a:stretch>
                  </pic:blipFill>
                  <pic:spPr>
                    <a:xfrm>
                      <a:off x="0" y="0"/>
                      <a:ext cx="5943600" cy="7185542"/>
                    </a:xfrm>
                    <a:prstGeom prst="rect"/>
                    <a:ln w="9525">
                      <a:solidFill>
                        <a:srgbClr val="000000"/>
                      </a:solidFill>
                      <a:prstDash val="solid"/>
                    </a:ln>
                  </pic:spPr>
                </pic:pic>
              </a:graphicData>
            </a:graphic>
          </wp:anchor>
        </w:drawing>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-61727</wp:posOffset>
            </wp:positionH>
            <wp:positionV relativeFrom="paragraph">
              <wp:posOffset>23333</wp:posOffset>
            </wp:positionV>
            <wp:extent cx="5943600" cy="6090388"/>
            <wp:effectExtent b="9525" l="9525" r="9525" t="9525"/>
            <wp:wrapNone/>
            <wp:docPr id="25" name="image7.png"/>
            <a:graphic>
              <a:graphicData uri="http://schemas.openxmlformats.org/drawingml/2006/picture">
                <pic:pic>
                  <pic:nvPicPr>
                    <pic:cNvPr id="0" name="image7.png"/>
                    <pic:cNvPicPr preferRelativeResize="0"/>
                  </pic:nvPicPr>
                  <pic:blipFill>
                    <a:blip r:embed="rId17"/>
                    <a:srcRect b="18164" l="0" r="0" t="0"/>
                    <a:stretch>
                      <a:fillRect/>
                    </a:stretch>
                  </pic:blipFill>
                  <pic:spPr>
                    <a:xfrm>
                      <a:off x="0" y="0"/>
                      <a:ext cx="5943600" cy="6090388"/>
                    </a:xfrm>
                    <a:prstGeom prst="rect"/>
                    <a:ln w="9525">
                      <a:solidFill>
                        <a:srgbClr val="000000"/>
                      </a:solidFill>
                      <a:prstDash val="solid"/>
                    </a:ln>
                  </pic:spPr>
                </pic:pic>
              </a:graphicData>
            </a:graphic>
          </wp:anchor>
        </w:drawing>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-61727</wp:posOffset>
            </wp:positionH>
            <wp:positionV relativeFrom="paragraph">
              <wp:posOffset>55230</wp:posOffset>
            </wp:positionV>
            <wp:extent cx="5943600" cy="7047319"/>
            <wp:effectExtent b="9525" l="9525" r="9525" t="9525"/>
            <wp:wrapNone/>
            <wp:docPr id="24" name="image5.png"/>
            <a:graphic>
              <a:graphicData uri="http://schemas.openxmlformats.org/drawingml/2006/picture">
                <pic:pic>
                  <pic:nvPicPr>
                    <pic:cNvPr id="0" name="image5.png"/>
                    <pic:cNvPicPr preferRelativeResize="0"/>
                  </pic:nvPicPr>
                  <pic:blipFill>
                    <a:blip r:embed="rId18"/>
                    <a:srcRect b="7823" l="0" r="0" t="0"/>
                    <a:stretch>
                      <a:fillRect/>
                    </a:stretch>
                  </pic:blipFill>
                  <pic:spPr>
                    <a:xfrm>
                      <a:off x="0" y="0"/>
                      <a:ext cx="5943600" cy="7047319"/>
                    </a:xfrm>
                    <a:prstGeom prst="rect"/>
                    <a:ln w="9525">
                      <a:solidFill>
                        <a:srgbClr val="000000"/>
                      </a:solidFill>
                      <a:prstDash val="solid"/>
                    </a:ln>
                  </pic:spPr>
                </pic:pic>
              </a:graphicData>
            </a:graphic>
          </wp:anchor>
        </w:drawing>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-82549</wp:posOffset>
            </wp:positionH>
            <wp:positionV relativeFrom="paragraph">
              <wp:posOffset>-114579</wp:posOffset>
            </wp:positionV>
            <wp:extent cx="5943600" cy="7015421"/>
            <wp:effectExtent b="9525" l="9525" r="9525" t="9525"/>
            <wp:wrapNone/>
            <wp:docPr id="20" name="image6.png"/>
            <a:graphic>
              <a:graphicData uri="http://schemas.openxmlformats.org/drawingml/2006/picture">
                <pic:pic>
                  <pic:nvPicPr>
                    <pic:cNvPr id="0" name="image6.png"/>
                    <pic:cNvPicPr preferRelativeResize="0"/>
                  </pic:nvPicPr>
                  <pic:blipFill>
                    <a:blip r:embed="rId19"/>
                    <a:srcRect b="6902" l="0" r="0" t="0"/>
                    <a:stretch>
                      <a:fillRect/>
                    </a:stretch>
                  </pic:blipFill>
                  <pic:spPr>
                    <a:xfrm>
                      <a:off x="0" y="0"/>
                      <a:ext cx="5943600" cy="7015421"/>
                    </a:xfrm>
                    <a:prstGeom prst="rect"/>
                    <a:ln w="9525">
                      <a:solidFill>
                        <a:srgbClr val="000000"/>
                      </a:solidFill>
                      <a:prstDash val="solid"/>
                    </a:ln>
                  </pic:spPr>
                </pic:pic>
              </a:graphicData>
            </a:graphic>
          </wp:anchor>
        </w:drawing>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color w:val="000000"/>
        </w:rPr>
      </w:pPr>
      <w:r w:rsidDel="00000000" w:rsidR="00000000" w:rsidRPr="00000000">
        <w:rPr>
          <w:rtl w:val="0"/>
        </w:rPr>
      </w:r>
    </w:p>
    <w:p w:rsidR="00000000" w:rsidDel="00000000" w:rsidP="00000000" w:rsidRDefault="00000000" w:rsidRPr="00000000" w14:paraId="00000138">
      <w:pPr>
        <w:rPr/>
      </w:pPr>
      <w:r w:rsidDel="00000000" w:rsidR="00000000" w:rsidRPr="00000000">
        <w:rPr>
          <w:color w:val="000000"/>
          <w:rtl w:val="0"/>
        </w:rPr>
        <w:t xml:space="preserve">Source: </w:t>
      </w:r>
      <w:hyperlink r:id="rId20">
        <w:r w:rsidDel="00000000" w:rsidR="00000000" w:rsidRPr="00000000">
          <w:rPr>
            <w:color w:val="0563c1"/>
            <w:u w:val="single"/>
            <w:rtl w:val="0"/>
          </w:rPr>
          <w:t xml:space="preserve">https://www.skilledtradesontario.ca/wp-content/uploads/1970/01/Agricultural-Equipment-Technician-425A-EN-TS-V100-2014.pdf</w:t>
        </w:r>
      </w:hyperlink>
      <w:r w:rsidDel="00000000" w:rsidR="00000000" w:rsidRPr="00000000">
        <w:rPr>
          <w:rtl w:val="0"/>
        </w:rPr>
        <w:t xml:space="preserve">  </w:t>
      </w:r>
      <w:r w:rsidDel="00000000" w:rsidR="00000000" w:rsidRPr="00000000">
        <w:rPr>
          <w:color w:val="000000"/>
          <w:rtl w:val="0"/>
        </w:rPr>
        <w:t xml:space="preserve">[Excerpts: pp.1, 10, 12, 17, 18, 21, 24, 29-31]</w:t>
      </w:r>
      <w:r w:rsidDel="00000000" w:rsidR="00000000" w:rsidRPr="00000000">
        <w:rPr>
          <w:rtl w:val="0"/>
        </w:rPr>
      </w:r>
    </w:p>
    <w:p w:rsidR="00000000" w:rsidDel="00000000" w:rsidP="00000000" w:rsidRDefault="00000000" w:rsidRPr="00000000" w14:paraId="00000139">
      <w:pPr>
        <w:rPr>
          <w:color w:val="1f3864"/>
          <w:sz w:val="28"/>
          <w:szCs w:val="28"/>
        </w:rPr>
      </w:pPr>
      <w:r w:rsidDel="00000000" w:rsidR="00000000" w:rsidRPr="00000000">
        <w:rPr>
          <w:rtl w:val="0"/>
        </w:rPr>
      </w:r>
    </w:p>
    <w:p w:rsidR="00000000" w:rsidDel="00000000" w:rsidP="00000000" w:rsidRDefault="00000000" w:rsidRPr="00000000" w14:paraId="0000013A">
      <w:pPr>
        <w:pStyle w:val="Heading1"/>
        <w:spacing w:after="240" w:lineRule="auto"/>
        <w:rPr/>
      </w:pPr>
      <w:r w:rsidDel="00000000" w:rsidR="00000000" w:rsidRPr="00000000">
        <w:rPr>
          <w:rtl w:val="0"/>
        </w:rPr>
        <w:t xml:space="preserve">Work Sheet</w:t>
      </w:r>
    </w:p>
    <w:p w:rsidR="00000000" w:rsidDel="00000000" w:rsidP="00000000" w:rsidRDefault="00000000" w:rsidRPr="00000000" w14:paraId="0000013B">
      <w:pPr>
        <w:spacing w:after="240" w:lineRule="auto"/>
        <w:rPr>
          <w:b w:val="1"/>
          <w:bCs w:val="1"/>
        </w:rPr>
      </w:pPr>
      <w:r w:rsidDel="00000000" w:rsidR="00000000" w:rsidRPr="00000000">
        <w:rPr>
          <w:b w:val="1"/>
          <w:bCs w:val="1"/>
          <w:rtl w:val="0"/>
        </w:rPr>
        <w:t xml:space="preserve">Task 1:  Under “List of Trainers”, enter your instructor’s name and June 1, 2026 as the first entry.  If completing this task in person, ask your instructor to sign if needed.  </w:t>
      </w:r>
    </w:p>
    <w:p w:rsidR="00000000" w:rsidDel="00000000" w:rsidP="00000000" w:rsidRDefault="00000000" w:rsidRPr="00000000" w14:paraId="0000013C">
      <w:pPr>
        <w:spacing w:after="240" w:lineRule="auto"/>
        <w:rPr/>
      </w:pPr>
      <w:r w:rsidDel="00000000" w:rsidR="00000000" w:rsidRPr="00000000">
        <w:rPr>
          <w:rtl w:val="0"/>
        </w:rPr>
        <w:t xml:space="preserve">Answer: No written response required here.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5" name=""/>
                <a:graphic>
                  <a:graphicData uri="http://schemas.microsoft.com/office/word/2010/wordprocessingShape">
                    <wps:wsp>
                      <wps:cNvSpPr/>
                      <wps:cNvPr id="12" name="Shape 12"/>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5"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p w:rsidR="00000000" w:rsidDel="00000000" w:rsidP="00000000" w:rsidRDefault="00000000" w:rsidRPr="00000000" w14:paraId="0000013D">
      <w:pPr>
        <w:spacing w:after="240" w:lineRule="auto"/>
        <w:rPr/>
      </w:pPr>
      <w:r w:rsidDel="00000000" w:rsidR="00000000" w:rsidRPr="00000000">
        <w:rPr>
          <w:rtl w:val="0"/>
        </w:rPr>
        <w:t xml:space="preserve">Task completed:  Yes: </w:t>
      </w:r>
    </w:p>
    <w:p w:rsidR="00000000" w:rsidDel="00000000" w:rsidP="00000000" w:rsidRDefault="00000000" w:rsidRPr="00000000" w14:paraId="0000013E">
      <w:pPr>
        <w:spacing w:after="240" w:lineRule="auto"/>
        <w:rPr>
          <w:b w:val="1"/>
          <w:bCs w:val="1"/>
        </w:rPr>
      </w:pPr>
      <w:r w:rsidDel="00000000" w:rsidR="00000000" w:rsidRPr="00000000">
        <w:rPr>
          <w:rtl w:val="0"/>
        </w:rPr>
      </w:r>
    </w:p>
    <w:p w:rsidR="00000000" w:rsidDel="00000000" w:rsidP="00000000" w:rsidRDefault="00000000" w:rsidRPr="00000000" w14:paraId="0000013F">
      <w:pPr>
        <w:spacing w:after="240" w:lineRule="auto"/>
        <w:rPr>
          <w:b w:val="1"/>
          <w:bCs w:val="1"/>
        </w:rPr>
      </w:pPr>
      <w:r w:rsidDel="00000000" w:rsidR="00000000" w:rsidRPr="00000000">
        <w:rPr>
          <w:b w:val="1"/>
          <w:bCs w:val="1"/>
          <w:rtl w:val="0"/>
        </w:rPr>
        <w:t xml:space="preserve">Task 2:  An apprentice completed skill 6971.01 on June 1, 2026.  Enter this information into the log.  Use your name as the apprentice and your instructor’s name as the trainer.  Sign the log if needed.  If completing this task in person, ask your instructor to sign if needed.   </w:t>
      </w:r>
    </w:p>
    <w:p w:rsidR="00000000" w:rsidDel="00000000" w:rsidP="00000000" w:rsidRDefault="00000000" w:rsidRPr="00000000" w14:paraId="00000140">
      <w:pPr>
        <w:spacing w:after="240" w:lineRule="auto"/>
        <w:rPr/>
      </w:pPr>
      <w:r w:rsidDel="00000000" w:rsidR="00000000" w:rsidRPr="00000000">
        <w:rPr>
          <w:rtl w:val="0"/>
        </w:rPr>
        <w:t xml:space="preserve">Answer: No written response required here.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16" name=""/>
                <a:graphic>
                  <a:graphicData uri="http://schemas.microsoft.com/office/word/2010/wordprocessingShape">
                    <wps:wsp>
                      <wps:cNvSpPr/>
                      <wps:cNvPr id="26" name="Shape 26"/>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16"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p w:rsidR="00000000" w:rsidDel="00000000" w:rsidP="00000000" w:rsidRDefault="00000000" w:rsidRPr="00000000" w14:paraId="00000141">
      <w:pPr>
        <w:spacing w:after="240" w:lineRule="auto"/>
        <w:rPr/>
      </w:pPr>
      <w:r w:rsidDel="00000000" w:rsidR="00000000" w:rsidRPr="00000000">
        <w:rPr>
          <w:rtl w:val="0"/>
        </w:rPr>
        <w:t xml:space="preserve">Task completed:  Yes: </w:t>
      </w:r>
    </w:p>
    <w:p w:rsidR="00000000" w:rsidDel="00000000" w:rsidP="00000000" w:rsidRDefault="00000000" w:rsidRPr="00000000" w14:paraId="00000142">
      <w:pPr>
        <w:spacing w:after="240" w:lineRule="auto"/>
        <w:rPr/>
      </w:pPr>
      <w:r w:rsidDel="00000000" w:rsidR="00000000" w:rsidRPr="00000000">
        <w:rPr>
          <w:rtl w:val="0"/>
        </w:rPr>
      </w:r>
    </w:p>
    <w:p w:rsidR="00000000" w:rsidDel="00000000" w:rsidP="00000000" w:rsidRDefault="00000000" w:rsidRPr="00000000" w14:paraId="00000143">
      <w:pPr>
        <w:spacing w:after="240" w:lineRule="auto"/>
        <w:rPr>
          <w:b w:val="1"/>
          <w:bCs w:val="1"/>
        </w:rPr>
      </w:pPr>
      <w:r w:rsidDel="00000000" w:rsidR="00000000" w:rsidRPr="00000000">
        <w:rPr>
          <w:b w:val="1"/>
          <w:bCs w:val="1"/>
          <w:rtl w:val="0"/>
        </w:rPr>
        <w:t xml:space="preserve">Task 3:  An apprentice completed skill 6971.05 on May 2, 2027.  Enter this information into the log.  Use your name as the apprentice and your instructor’s name as the trainer.  Sign the log if needed.  If completing this task in person, ask your instructor to sign if needed.   </w:t>
      </w:r>
    </w:p>
    <w:p w:rsidR="00000000" w:rsidDel="00000000" w:rsidP="00000000" w:rsidRDefault="00000000" w:rsidRPr="00000000" w14:paraId="00000144">
      <w:pPr>
        <w:spacing w:after="240" w:lineRule="auto"/>
        <w:rPr/>
      </w:pPr>
      <w:r w:rsidDel="00000000" w:rsidR="00000000" w:rsidRPr="00000000">
        <w:rPr>
          <w:rtl w:val="0"/>
        </w:rPr>
        <w:t xml:space="preserve">Answer: No written response required here.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8" name=""/>
                <a:graphic>
                  <a:graphicData uri="http://schemas.microsoft.com/office/word/2010/wordprocessingShape">
                    <wps:wsp>
                      <wps:cNvSpPr/>
                      <wps:cNvPr id="15" name="Shape 15"/>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1811816</wp:posOffset>
                </wp:positionH>
                <wp:positionV relativeFrom="paragraph">
                  <wp:posOffset>334645</wp:posOffset>
                </wp:positionV>
                <wp:extent cx="243840" cy="243840"/>
                <wp:effectExtent b="0" l="0" r="0" t="0"/>
                <wp:wrapNone/>
                <wp:docPr id="8"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p w:rsidR="00000000" w:rsidDel="00000000" w:rsidP="00000000" w:rsidRDefault="00000000" w:rsidRPr="00000000" w14:paraId="00000145">
      <w:pPr>
        <w:spacing w:after="240" w:lineRule="auto"/>
        <w:rPr/>
      </w:pPr>
      <w:r w:rsidDel="00000000" w:rsidR="00000000" w:rsidRPr="00000000">
        <w:rPr>
          <w:rtl w:val="0"/>
        </w:rPr>
        <w:t xml:space="preserve">Task completed:  Yes: </w:t>
      </w:r>
    </w:p>
    <w:p w:rsidR="00000000" w:rsidDel="00000000" w:rsidP="00000000" w:rsidRDefault="00000000" w:rsidRPr="00000000" w14:paraId="00000146">
      <w:pPr>
        <w:spacing w:after="240" w:lineRule="auto"/>
        <w:rPr>
          <w:b w:val="1"/>
          <w:bCs w:val="1"/>
        </w:rPr>
      </w:pPr>
      <w:r w:rsidDel="00000000" w:rsidR="00000000" w:rsidRPr="00000000">
        <w:rPr>
          <w:rtl w:val="0"/>
        </w:rPr>
      </w:r>
    </w:p>
    <w:p w:rsidR="00000000" w:rsidDel="00000000" w:rsidP="00000000" w:rsidRDefault="00000000" w:rsidRPr="00000000" w14:paraId="00000147">
      <w:pPr>
        <w:spacing w:after="240" w:lineRule="auto"/>
        <w:rPr>
          <w:b w:val="1"/>
          <w:bCs w:val="1"/>
        </w:rPr>
      </w:pPr>
      <w:r w:rsidDel="00000000" w:rsidR="00000000" w:rsidRPr="00000000">
        <w:rPr>
          <w:rtl w:val="0"/>
        </w:rPr>
      </w:r>
    </w:p>
    <w:p w:rsidR="00000000" w:rsidDel="00000000" w:rsidP="00000000" w:rsidRDefault="00000000" w:rsidRPr="00000000" w14:paraId="00000148">
      <w:pPr>
        <w:spacing w:after="240" w:lineRule="auto"/>
        <w:rPr>
          <w:b w:val="1"/>
          <w:bCs w:val="1"/>
        </w:rPr>
      </w:pPr>
      <w:r w:rsidDel="00000000" w:rsidR="00000000" w:rsidRPr="00000000">
        <w:rPr>
          <w:rtl w:val="0"/>
        </w:rPr>
      </w:r>
    </w:p>
    <w:p w:rsidR="00000000" w:rsidDel="00000000" w:rsidP="00000000" w:rsidRDefault="00000000" w:rsidRPr="00000000" w14:paraId="00000149">
      <w:pPr>
        <w:spacing w:after="240" w:lineRule="auto"/>
        <w:rPr>
          <w:b w:val="1"/>
          <w:bCs w:val="1"/>
        </w:rPr>
      </w:pPr>
      <w:r w:rsidDel="00000000" w:rsidR="00000000" w:rsidRPr="00000000">
        <w:rPr>
          <w:rtl w:val="0"/>
        </w:rPr>
      </w:r>
    </w:p>
    <w:p w:rsidR="00000000" w:rsidDel="00000000" w:rsidP="00000000" w:rsidRDefault="00000000" w:rsidRPr="00000000" w14:paraId="0000014A">
      <w:pPr>
        <w:spacing w:after="240" w:lineRule="auto"/>
        <w:rPr>
          <w:b w:val="1"/>
          <w:bCs w:val="1"/>
        </w:rPr>
      </w:pPr>
      <w:r w:rsidDel="00000000" w:rsidR="00000000" w:rsidRPr="00000000">
        <w:rPr>
          <w:rtl w:val="0"/>
        </w:rPr>
      </w:r>
    </w:p>
    <w:p w:rsidR="00000000" w:rsidDel="00000000" w:rsidP="00000000" w:rsidRDefault="00000000" w:rsidRPr="00000000" w14:paraId="0000014B">
      <w:pPr>
        <w:pStyle w:val="Heading1"/>
        <w:spacing w:after="240" w:lineRule="auto"/>
        <w:rPr/>
      </w:pPr>
      <w:r w:rsidDel="00000000" w:rsidR="00000000" w:rsidRPr="00000000">
        <w:rPr>
          <w:rtl w:val="0"/>
        </w:rPr>
        <w:t xml:space="preserve">Answers</w:t>
      </w:r>
    </w:p>
    <w:p w:rsidR="00000000" w:rsidDel="00000000" w:rsidP="00000000" w:rsidRDefault="00000000" w:rsidRPr="00000000" w14:paraId="0000014C">
      <w:pPr>
        <w:spacing w:after="240" w:lineRule="auto"/>
        <w:rPr>
          <w:b w:val="1"/>
          <w:bCs w:val="1"/>
        </w:rPr>
      </w:pPr>
      <w:r w:rsidDel="00000000" w:rsidR="00000000" w:rsidRPr="00000000">
        <w:rPr>
          <w:b w:val="1"/>
          <w:bCs w:val="1"/>
          <w:rtl w:val="0"/>
        </w:rPr>
        <w:t xml:space="preserve">Task 1: Under “List of Trainers”, enter your instructor’s name and June 1, 2026 as the first entry.  If completing this task in person, ask your instructor to sign if needed.  </w:t>
      </w:r>
    </w:p>
    <w:p w:rsidR="00000000" w:rsidDel="00000000" w:rsidP="00000000" w:rsidRDefault="00000000" w:rsidRPr="00000000" w14:paraId="0000014D">
      <w:pPr>
        <w:spacing w:after="240" w:lineRule="auto"/>
        <w:rPr/>
      </w:pPr>
      <w:r w:rsidDel="00000000" w:rsidR="00000000" w:rsidRPr="00000000">
        <w:rPr>
          <w:rtl w:val="0"/>
        </w:rPr>
        <w:t xml:space="preserve">Answer: Learner should have filled in the List of Trainers form found on page 9 of the Learner Copy of this document.</w:t>
      </w:r>
    </w:p>
    <w:p w:rsidR="00000000" w:rsidDel="00000000" w:rsidP="00000000" w:rsidRDefault="00000000" w:rsidRPr="00000000" w14:paraId="0000014E">
      <w:pPr>
        <w:rPr>
          <w:color w:val="1f3864"/>
          <w:sz w:val="28"/>
          <w:szCs w:val="28"/>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171538</wp:posOffset>
                </wp:positionH>
                <wp:positionV relativeFrom="paragraph">
                  <wp:posOffset>317736</wp:posOffset>
                </wp:positionV>
                <wp:extent cx="5942965" cy="3559175"/>
                <wp:effectExtent b="0" l="0" r="0" t="0"/>
                <wp:wrapNone/>
                <wp:docPr id="1" name=""/>
                <a:graphic>
                  <a:graphicData uri="http://schemas.microsoft.com/office/word/2010/wordprocessingGroup">
                    <wpg:wgp>
                      <wpg:cNvGrpSpPr/>
                      <wpg:grpSpPr>
                        <a:xfrm>
                          <a:off x="2364975" y="1990875"/>
                          <a:ext cx="5942965" cy="3559175"/>
                          <a:chOff x="2364975" y="1990875"/>
                          <a:chExt cx="5962050" cy="3578250"/>
                        </a:xfrm>
                      </wpg:grpSpPr>
                      <wpg:grpSp>
                        <wpg:cNvGrpSpPr/>
                        <wpg:grpSpPr>
                          <a:xfrm>
                            <a:off x="2374518" y="2000413"/>
                            <a:ext cx="5942965" cy="3559175"/>
                            <a:chOff x="0" y="0"/>
                            <a:chExt cx="5942965" cy="3559175"/>
                          </a:xfrm>
                        </wpg:grpSpPr>
                        <wps:wsp>
                          <wps:cNvSpPr/>
                          <wps:cNvPr id="3" name="Shape 3"/>
                          <wps:spPr>
                            <a:xfrm>
                              <a:off x="0" y="0"/>
                              <a:ext cx="5942950" cy="355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21">
                              <a:alphaModFix/>
                            </a:blip>
                            <a:srcRect b="53487" l="0" r="0" t="0"/>
                            <a:stretch/>
                          </pic:blipFill>
                          <pic:spPr>
                            <a:xfrm>
                              <a:off x="0" y="0"/>
                              <a:ext cx="5942965" cy="3559175"/>
                            </a:xfrm>
                            <a:prstGeom prst="rect">
                              <a:avLst/>
                            </a:prstGeom>
                            <a:noFill/>
                            <a:ln cap="flat" cmpd="sng" w="9525">
                              <a:solidFill>
                                <a:srgbClr val="000000"/>
                              </a:solidFill>
                              <a:prstDash val="solid"/>
                              <a:round/>
                              <a:headEnd len="sm" w="sm" type="none"/>
                              <a:tailEnd len="sm" w="sm" type="none"/>
                            </a:ln>
                          </pic:spPr>
                        </pic:pic>
                        <wps:wsp>
                          <wps:cNvSpPr/>
                          <wps:cNvPr id="5" name="Shape 5"/>
                          <wps:spPr>
                            <a:xfrm>
                              <a:off x="689049" y="1412063"/>
                              <a:ext cx="4561368" cy="318977"/>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t xml:space="preserve">     </w:t>
                                </w:r>
                                <w:r w:rsidDel="00000000" w:rsidR="00000000" w:rsidRPr="00000000">
                                  <w:rPr>
                                    <w:rFonts w:ascii="Verdana" w:cs="Verdana" w:eastAsia="Verdana" w:hAnsi="Verdana"/>
                                    <w:b w:val="0"/>
                                    <w:i w:val="0"/>
                                    <w:smallCaps w:val="0"/>
                                    <w:strike w:val="0"/>
                                    <w:color w:val="c00000"/>
                                    <w:sz w:val="20"/>
                                    <w:vertAlign w:val="baseline"/>
                                  </w:rPr>
                                  <w:t xml:space="preserve">Instructor Name           Instructor Signature	     1/June/2026</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171538</wp:posOffset>
                </wp:positionH>
                <wp:positionV relativeFrom="paragraph">
                  <wp:posOffset>317736</wp:posOffset>
                </wp:positionV>
                <wp:extent cx="5942965" cy="3559175"/>
                <wp:effectExtent b="0" l="0" r="0" t="0"/>
                <wp:wrapNone/>
                <wp:docPr id="1"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5942965" cy="3559175"/>
                        </a:xfrm>
                        <a:prstGeom prst="rect"/>
                        <a:ln/>
                      </pic:spPr>
                    </pic:pic>
                  </a:graphicData>
                </a:graphic>
              </wp:anchor>
            </w:drawing>
          </mc:Fallback>
        </mc:AlternateContent>
      </w:r>
    </w:p>
    <w:p w:rsidR="00000000" w:rsidDel="00000000" w:rsidP="00000000" w:rsidRDefault="00000000" w:rsidRPr="00000000" w14:paraId="0000014F">
      <w:pPr>
        <w:spacing w:after="240" w:lineRule="auto"/>
        <w:rPr>
          <w:b w:val="1"/>
          <w:bCs w:val="1"/>
        </w:rPr>
      </w:pPr>
      <w:r w:rsidDel="00000000" w:rsidR="00000000" w:rsidRPr="00000000">
        <w:rPr>
          <w:b w:val="1"/>
          <w:bCs w:val="1"/>
          <w:rtl w:val="0"/>
        </w:rPr>
        <w:t xml:space="preserve">Task 2:  An apprentice completed skill 6971.01 on June 1, 2026.  Enter this information into the log.  Use your name as the apprentice and your instructor’s name as the trainer.  Sign the log if needed.  If completing this task in person, ask your instructor to sign if needed.   </w:t>
      </w:r>
    </w:p>
    <w:p w:rsidR="00000000" w:rsidDel="00000000" w:rsidP="00000000" w:rsidRDefault="00000000" w:rsidRPr="00000000" w14:paraId="00000150">
      <w:pPr>
        <w:pStyle w:val="Heading1"/>
        <w:spacing w:after="240" w:lineRule="auto"/>
        <w:jc w:val="left"/>
        <w:rPr>
          <w:color w:val="000000"/>
          <w:sz w:val="24"/>
          <w:szCs w:val="24"/>
        </w:rPr>
      </w:pPr>
      <w:r w:rsidDel="00000000" w:rsidR="00000000" w:rsidRPr="00000000">
        <w:rPr>
          <w:color w:val="000000"/>
          <w:sz w:val="24"/>
          <w:szCs w:val="24"/>
          <w:rtl w:val="0"/>
        </w:rPr>
        <w:t xml:space="preserve">Answer: Learner should have filled in the chart found at the bottom of page 10 of the Learner Copy of this document.</w:t>
      </w:r>
    </w:p>
    <w:p w:rsidR="00000000" w:rsidDel="00000000" w:rsidP="00000000" w:rsidRDefault="00000000" w:rsidRPr="00000000" w14:paraId="00000151">
      <w:pPr>
        <w:pStyle w:val="Heading1"/>
        <w:spacing w:after="24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158615</wp:posOffset>
                </wp:positionH>
                <wp:positionV relativeFrom="paragraph">
                  <wp:posOffset>123175</wp:posOffset>
                </wp:positionV>
                <wp:extent cx="5943600" cy="6090285"/>
                <wp:effectExtent b="0" l="0" r="0" t="0"/>
                <wp:wrapNone/>
                <wp:docPr id="4" name=""/>
                <a:graphic>
                  <a:graphicData uri="http://schemas.microsoft.com/office/word/2010/wordprocessingGroup">
                    <wpg:wgp>
                      <wpg:cNvGrpSpPr/>
                      <wpg:grpSpPr>
                        <a:xfrm>
                          <a:off x="2364675" y="725325"/>
                          <a:ext cx="5943600" cy="6090285"/>
                          <a:chOff x="2364675" y="725325"/>
                          <a:chExt cx="5962650" cy="6109350"/>
                        </a:xfrm>
                      </wpg:grpSpPr>
                      <wpg:grpSp>
                        <wpg:cNvGrpSpPr/>
                        <wpg:grpSpPr>
                          <a:xfrm>
                            <a:off x="2374200" y="734858"/>
                            <a:ext cx="5943600" cy="6090285"/>
                            <a:chOff x="0" y="0"/>
                            <a:chExt cx="5943600" cy="6090285"/>
                          </a:xfrm>
                        </wpg:grpSpPr>
                        <wps:wsp>
                          <wps:cNvSpPr/>
                          <wps:cNvPr id="3" name="Shape 3"/>
                          <wps:spPr>
                            <a:xfrm>
                              <a:off x="0" y="0"/>
                              <a:ext cx="5943600" cy="6090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 name="Shape 9"/>
                            <pic:cNvPicPr preferRelativeResize="0"/>
                          </pic:nvPicPr>
                          <pic:blipFill rotWithShape="1">
                            <a:blip r:embed="rId22">
                              <a:alphaModFix/>
                            </a:blip>
                            <a:srcRect b="18164" l="0" r="0" t="0"/>
                            <a:stretch/>
                          </pic:blipFill>
                          <pic:spPr>
                            <a:xfrm>
                              <a:off x="0" y="0"/>
                              <a:ext cx="5943600" cy="6090285"/>
                            </a:xfrm>
                            <a:prstGeom prst="rect">
                              <a:avLst/>
                            </a:prstGeom>
                            <a:noFill/>
                            <a:ln cap="flat" cmpd="sng" w="9525">
                              <a:solidFill>
                                <a:srgbClr val="000000"/>
                              </a:solidFill>
                              <a:prstDash val="solid"/>
                              <a:round/>
                              <a:headEnd len="sm" w="sm" type="none"/>
                              <a:tailEnd len="sm" w="sm" type="none"/>
                            </a:ln>
                          </pic:spPr>
                        </pic:pic>
                        <wps:wsp>
                          <wps:cNvSpPr/>
                          <wps:cNvPr id="10" name="Shape 10"/>
                          <wps:spPr>
                            <a:xfrm>
                              <a:off x="710625" y="4569933"/>
                              <a:ext cx="4593266" cy="287079"/>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Verdana" w:cs="Verdana" w:eastAsia="Verdana" w:hAnsi="Verdana"/>
                                    <w:b w:val="0"/>
                                    <w:i w:val="0"/>
                                    <w:smallCaps w:val="0"/>
                                    <w:strike w:val="0"/>
                                    <w:color w:val="c00000"/>
                                    <w:sz w:val="18"/>
                                    <w:vertAlign w:val="baseline"/>
                                  </w:rPr>
                                  <w:t xml:space="preserve">06/01/2026    Instructor Name                      Instructor Signature </w:t>
                                </w:r>
                              </w:p>
                            </w:txbxContent>
                          </wps:txbx>
                          <wps:bodyPr anchorCtr="0" anchor="t" bIns="45700" lIns="91425" spcFirstLastPara="1" rIns="91425" wrap="square" tIns="45700">
                            <a:noAutofit/>
                          </wps:bodyPr>
                        </wps:wsp>
                        <wps:wsp>
                          <wps:cNvSpPr/>
                          <wps:cNvPr id="11" name="Shape 11"/>
                          <wps:spPr>
                            <a:xfrm>
                              <a:off x="710625" y="5080296"/>
                              <a:ext cx="4592955" cy="2870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Verdana" w:cs="Verdana" w:eastAsia="Verdana" w:hAnsi="Verdana"/>
                                    <w:b w:val="0"/>
                                    <w:i w:val="0"/>
                                    <w:smallCaps w:val="0"/>
                                    <w:strike w:val="0"/>
                                    <w:color w:val="c00000"/>
                                    <w:sz w:val="18"/>
                                    <w:vertAlign w:val="baseline"/>
                                  </w:rPr>
                                  <w:t xml:space="preserve">06/01/2026    Learner Name                          Learner Signature </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158615</wp:posOffset>
                </wp:positionH>
                <wp:positionV relativeFrom="paragraph">
                  <wp:posOffset>123175</wp:posOffset>
                </wp:positionV>
                <wp:extent cx="5943600" cy="6090285"/>
                <wp:effectExtent b="0" l="0" r="0" t="0"/>
                <wp:wrapNone/>
                <wp:docPr id="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5943600" cy="6090285"/>
                        </a:xfrm>
                        <a:prstGeom prst="rect"/>
                        <a:ln/>
                      </pic:spPr>
                    </pic:pic>
                  </a:graphicData>
                </a:graphic>
              </wp:anchor>
            </w:drawing>
          </mc:Fallback>
        </mc:AlternateContent>
      </w:r>
    </w:p>
    <w:p w:rsidR="00000000" w:rsidDel="00000000" w:rsidP="00000000" w:rsidRDefault="00000000" w:rsidRPr="00000000" w14:paraId="00000152">
      <w:pPr>
        <w:pStyle w:val="Heading1"/>
        <w:spacing w:after="240" w:lineRule="auto"/>
        <w:rPr/>
      </w:pPr>
      <w:r w:rsidDel="00000000" w:rsidR="00000000" w:rsidRPr="00000000">
        <w:rPr>
          <w:rtl w:val="0"/>
        </w:rPr>
      </w:r>
    </w:p>
    <w:p w:rsidR="00000000" w:rsidDel="00000000" w:rsidP="00000000" w:rsidRDefault="00000000" w:rsidRPr="00000000" w14:paraId="00000153">
      <w:pPr>
        <w:pStyle w:val="Heading1"/>
        <w:spacing w:after="240" w:lineRule="auto"/>
        <w:rPr/>
      </w:pPr>
      <w:r w:rsidDel="00000000" w:rsidR="00000000" w:rsidRPr="00000000">
        <w:rPr>
          <w:rtl w:val="0"/>
        </w:rPr>
      </w:r>
    </w:p>
    <w:p w:rsidR="00000000" w:rsidDel="00000000" w:rsidP="00000000" w:rsidRDefault="00000000" w:rsidRPr="00000000" w14:paraId="00000154">
      <w:pPr>
        <w:pStyle w:val="Heading1"/>
        <w:spacing w:after="240" w:lineRule="auto"/>
        <w:rPr/>
      </w:pPr>
      <w:r w:rsidDel="00000000" w:rsidR="00000000" w:rsidRPr="00000000">
        <w:rPr>
          <w:rtl w:val="0"/>
        </w:rPr>
      </w:r>
    </w:p>
    <w:p w:rsidR="00000000" w:rsidDel="00000000" w:rsidP="00000000" w:rsidRDefault="00000000" w:rsidRPr="00000000" w14:paraId="00000155">
      <w:pPr>
        <w:pStyle w:val="Heading1"/>
        <w:spacing w:after="240" w:lineRule="auto"/>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spacing w:after="240" w:lineRule="auto"/>
        <w:rPr>
          <w:b w:val="1"/>
          <w:bCs w:val="1"/>
        </w:rPr>
      </w:pPr>
      <w:r w:rsidDel="00000000" w:rsidR="00000000" w:rsidRPr="00000000">
        <w:rPr>
          <w:b w:val="1"/>
          <w:bCs w:val="1"/>
          <w:rtl w:val="0"/>
        </w:rPr>
        <w:t xml:space="preserve">Task 3:  An apprentice completed skill 6971.05 on May 2, 2027.  Enter this information into the log.  Use your name as the apprentice and your instructor’s name as the trainer.  Sign the log if needed.  If completing this task in person, ask your instructor to sign if needed.   </w:t>
      </w:r>
    </w:p>
    <w:p w:rsidR="00000000" w:rsidDel="00000000" w:rsidP="00000000" w:rsidRDefault="00000000" w:rsidRPr="00000000" w14:paraId="00000167">
      <w:pPr>
        <w:spacing w:after="240" w:lineRule="auto"/>
        <w:rPr/>
      </w:pPr>
      <w:r w:rsidDel="00000000" w:rsidR="00000000" w:rsidRPr="00000000">
        <w:rPr>
          <w:rtl w:val="0"/>
        </w:rPr>
        <w:t xml:space="preserve">Answer:</w:t>
      </w:r>
      <w:r w:rsidDel="00000000" w:rsidR="00000000" w:rsidRPr="00000000">
        <w:rPr>
          <w:color w:val="000000"/>
          <w:rtl w:val="0"/>
        </w:rPr>
        <w:t xml:space="preserve"> Learner should have filled in the chart found in the middle</w:t>
      </w:r>
      <w:r w:rsidDel="00000000" w:rsidR="00000000" w:rsidRPr="00000000">
        <w:rPr>
          <w:rtl w:val="0"/>
        </w:rPr>
        <w:t xml:space="preserve"> </w:t>
      </w:r>
      <w:r w:rsidDel="00000000" w:rsidR="00000000" w:rsidRPr="00000000">
        <w:rPr>
          <w:color w:val="000000"/>
          <w:rtl w:val="0"/>
        </w:rPr>
        <w:t xml:space="preserve">of page 12 of the Learner Copy of this document.</w:t>
      </w: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75758</wp:posOffset>
                </wp:positionH>
                <wp:positionV relativeFrom="paragraph">
                  <wp:posOffset>235688</wp:posOffset>
                </wp:positionV>
                <wp:extent cx="5943600" cy="7014845"/>
                <wp:effectExtent b="0" l="0" r="0" t="0"/>
                <wp:wrapNone/>
                <wp:docPr id="11" name=""/>
                <a:graphic>
                  <a:graphicData uri="http://schemas.microsoft.com/office/word/2010/wordprocessingGroup">
                    <wpg:wgp>
                      <wpg:cNvGrpSpPr/>
                      <wpg:grpSpPr>
                        <a:xfrm>
                          <a:off x="2364675" y="263050"/>
                          <a:ext cx="5943600" cy="7014845"/>
                          <a:chOff x="2364675" y="263050"/>
                          <a:chExt cx="5962650" cy="7033900"/>
                        </a:xfrm>
                      </wpg:grpSpPr>
                      <wpg:grpSp>
                        <wpg:cNvGrpSpPr/>
                        <wpg:grpSpPr>
                          <a:xfrm>
                            <a:off x="2374200" y="272578"/>
                            <a:ext cx="5943600" cy="7014845"/>
                            <a:chOff x="0" y="0"/>
                            <a:chExt cx="5943600" cy="7014845"/>
                          </a:xfrm>
                        </wpg:grpSpPr>
                        <wps:wsp>
                          <wps:cNvSpPr/>
                          <wps:cNvPr id="3" name="Shape 3"/>
                          <wps:spPr>
                            <a:xfrm>
                              <a:off x="0" y="0"/>
                              <a:ext cx="5943600" cy="7014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 name="Shape 19"/>
                            <pic:cNvPicPr preferRelativeResize="0"/>
                          </pic:nvPicPr>
                          <pic:blipFill rotWithShape="1">
                            <a:blip r:embed="rId23">
                              <a:alphaModFix/>
                            </a:blip>
                            <a:srcRect b="6902" l="0" r="0" t="0"/>
                            <a:stretch/>
                          </pic:blipFill>
                          <pic:spPr>
                            <a:xfrm>
                              <a:off x="0" y="0"/>
                              <a:ext cx="5943600" cy="7014845"/>
                            </a:xfrm>
                            <a:prstGeom prst="rect">
                              <a:avLst/>
                            </a:prstGeom>
                            <a:noFill/>
                            <a:ln cap="flat" cmpd="sng" w="9525">
                              <a:solidFill>
                                <a:srgbClr val="000000"/>
                              </a:solidFill>
                              <a:prstDash val="solid"/>
                              <a:round/>
                              <a:headEnd len="sm" w="sm" type="none"/>
                              <a:tailEnd len="sm" w="sm" type="none"/>
                            </a:ln>
                          </pic:spPr>
                        </pic:pic>
                        <wps:wsp>
                          <wps:cNvSpPr/>
                          <wps:cNvPr id="20" name="Shape 20"/>
                          <wps:spPr>
                            <a:xfrm>
                              <a:off x="720947" y="3166435"/>
                              <a:ext cx="4550735" cy="329609"/>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Verdana" w:cs="Verdana" w:eastAsia="Verdana" w:hAnsi="Verdana"/>
                                    <w:b w:val="0"/>
                                    <w:i w:val="0"/>
                                    <w:smallCaps w:val="0"/>
                                    <w:strike w:val="0"/>
                                    <w:color w:val="c00000"/>
                                    <w:sz w:val="18"/>
                                    <w:vertAlign w:val="baseline"/>
                                  </w:rPr>
                                  <w:t xml:space="preserve">05/02/2027     Instructor Name                     Instructor Signature</w:t>
                                </w:r>
                              </w:p>
                            </w:txbxContent>
                          </wps:txbx>
                          <wps:bodyPr anchorCtr="0" anchor="t" bIns="45700" lIns="91425" spcFirstLastPara="1" rIns="91425" wrap="square" tIns="45700">
                            <a:noAutofit/>
                          </wps:bodyPr>
                        </wps:wsp>
                        <wps:wsp>
                          <wps:cNvSpPr/>
                          <wps:cNvPr id="21" name="Shape 21"/>
                          <wps:spPr>
                            <a:xfrm>
                              <a:off x="720947" y="3655533"/>
                              <a:ext cx="4550735" cy="329609"/>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Verdana" w:cs="Verdana" w:eastAsia="Verdana" w:hAnsi="Verdana"/>
                                    <w:b w:val="0"/>
                                    <w:i w:val="0"/>
                                    <w:smallCaps w:val="0"/>
                                    <w:strike w:val="0"/>
                                    <w:color w:val="c00000"/>
                                    <w:sz w:val="18"/>
                                    <w:vertAlign w:val="baseline"/>
                                  </w:rPr>
                                  <w:t xml:space="preserve">05/02/2027    Learner Name                          Learner Signature</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75758</wp:posOffset>
                </wp:positionH>
                <wp:positionV relativeFrom="paragraph">
                  <wp:posOffset>235688</wp:posOffset>
                </wp:positionV>
                <wp:extent cx="5943600" cy="7014845"/>
                <wp:effectExtent b="0" l="0" r="0" t="0"/>
                <wp:wrapNone/>
                <wp:docPr id="11"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5943600" cy="7014845"/>
                        </a:xfrm>
                        <a:prstGeom prst="rect"/>
                        <a:ln/>
                      </pic:spPr>
                    </pic:pic>
                  </a:graphicData>
                </a:graphic>
              </wp:anchor>
            </w:drawing>
          </mc:Fallback>
        </mc:AlternateConten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pStyle w:val="Heading1"/>
        <w:spacing w:after="240" w:lineRule="auto"/>
        <w:rPr/>
      </w:pPr>
      <w:r w:rsidDel="00000000" w:rsidR="00000000" w:rsidRPr="00000000">
        <w:rPr>
          <w:rtl w:val="0"/>
        </w:rPr>
        <w:t xml:space="preserve">Performance Descriptors</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2979"/>
        <w:gridCol w:w="1434"/>
        <w:gridCol w:w="1976"/>
        <w:gridCol w:w="1976"/>
        <w:tblGridChange w:id="0">
          <w:tblGrid>
            <w:gridCol w:w="985"/>
            <w:gridCol w:w="2979"/>
            <w:gridCol w:w="1434"/>
            <w:gridCol w:w="1976"/>
            <w:gridCol w:w="1976"/>
          </w:tblGrid>
        </w:tblGridChange>
      </w:tblGrid>
      <w:tr>
        <w:trPr>
          <w:cantSplit w:val="1"/>
          <w:tblHeader w:val="1"/>
        </w:trPr>
        <w:tc>
          <w:tcPr>
            <w:shd w:fill="d9d9d9" w:val="clear"/>
          </w:tcPr>
          <w:p w:rsidR="00000000" w:rsidDel="00000000" w:rsidP="00000000" w:rsidRDefault="00000000" w:rsidRPr="00000000" w14:paraId="0000017D">
            <w:pPr>
              <w:spacing w:after="240" w:lineRule="auto"/>
              <w:rPr/>
            </w:pPr>
            <w:r w:rsidDel="00000000" w:rsidR="00000000" w:rsidRPr="00000000">
              <w:rPr>
                <w:rtl w:val="0"/>
              </w:rPr>
              <w:t xml:space="preserve">Levels</w:t>
            </w:r>
          </w:p>
        </w:tc>
        <w:tc>
          <w:tcPr>
            <w:shd w:fill="d9d9d9" w:val="clear"/>
          </w:tcPr>
          <w:p w:rsidR="00000000" w:rsidDel="00000000" w:rsidP="00000000" w:rsidRDefault="00000000" w:rsidRPr="00000000" w14:paraId="0000017E">
            <w:pPr>
              <w:spacing w:after="240" w:lineRule="auto"/>
              <w:rPr/>
            </w:pPr>
            <w:r w:rsidDel="00000000" w:rsidR="00000000" w:rsidRPr="00000000">
              <w:rPr>
                <w:rtl w:val="0"/>
              </w:rPr>
              <w:t xml:space="preserve">Performance Descriptors</w:t>
            </w:r>
          </w:p>
        </w:tc>
        <w:tc>
          <w:tcPr>
            <w:shd w:fill="d9d9d9" w:val="clear"/>
          </w:tcPr>
          <w:p w:rsidR="00000000" w:rsidDel="00000000" w:rsidP="00000000" w:rsidRDefault="00000000" w:rsidRPr="00000000" w14:paraId="0000017F">
            <w:pPr>
              <w:spacing w:after="240" w:lineRule="auto"/>
              <w:rPr/>
            </w:pPr>
            <w:r w:rsidDel="00000000" w:rsidR="00000000" w:rsidRPr="00000000">
              <w:rPr>
                <w:rtl w:val="0"/>
              </w:rPr>
              <w:t xml:space="preserve">Needs Work</w:t>
            </w:r>
          </w:p>
        </w:tc>
        <w:tc>
          <w:tcPr>
            <w:shd w:fill="d9d9d9" w:val="clear"/>
          </w:tcPr>
          <w:p w:rsidR="00000000" w:rsidDel="00000000" w:rsidP="00000000" w:rsidRDefault="00000000" w:rsidRPr="00000000" w14:paraId="00000180">
            <w:pPr>
              <w:spacing w:after="240" w:lineRule="auto"/>
              <w:rPr/>
            </w:pPr>
            <w:r w:rsidDel="00000000" w:rsidR="00000000" w:rsidRPr="00000000">
              <w:rPr>
                <w:rtl w:val="0"/>
              </w:rPr>
              <w:t xml:space="preserve">Completes task with support from practitioner</w:t>
            </w:r>
          </w:p>
        </w:tc>
        <w:tc>
          <w:tcPr>
            <w:shd w:fill="d9d9d9" w:val="clear"/>
          </w:tcPr>
          <w:p w:rsidR="00000000" w:rsidDel="00000000" w:rsidP="00000000" w:rsidRDefault="00000000" w:rsidRPr="00000000" w14:paraId="00000181">
            <w:pPr>
              <w:spacing w:after="240" w:lineRule="auto"/>
              <w:rPr/>
            </w:pPr>
            <w:r w:rsidDel="00000000" w:rsidR="00000000" w:rsidRPr="00000000">
              <w:rPr>
                <w:rtl w:val="0"/>
              </w:rPr>
              <w:t xml:space="preserve">Completes task independently</w:t>
            </w:r>
          </w:p>
        </w:tc>
      </w:tr>
      <w:tr>
        <w:trPr>
          <w:cantSplit w:val="0"/>
          <w:tblHeader w:val="0"/>
        </w:trPr>
        <w:tc>
          <w:tcPr/>
          <w:p w:rsidR="00000000" w:rsidDel="00000000" w:rsidP="00000000" w:rsidRDefault="00000000" w:rsidRPr="00000000" w14:paraId="00000182">
            <w:pPr>
              <w:rPr/>
            </w:pPr>
            <w:r w:rsidDel="00000000" w:rsidR="00000000" w:rsidRPr="00000000">
              <w:rPr>
                <w:rtl w:val="0"/>
              </w:rPr>
              <w:t xml:space="preserve">A1.2</w:t>
            </w:r>
          </w:p>
        </w:tc>
        <w:tc>
          <w:tcPr/>
          <w:p w:rsidR="00000000" w:rsidDel="00000000" w:rsidP="00000000" w:rsidRDefault="00000000" w:rsidRPr="00000000" w14:paraId="00000183">
            <w:pPr>
              <w:rPr/>
            </w:pPr>
            <w:r w:rsidDel="00000000" w:rsidR="00000000" w:rsidRPr="00000000">
              <w:rPr>
                <w:rtl w:val="0"/>
              </w:rPr>
              <w:t xml:space="preserve">scans text to locate information</w:t>
            </w:r>
          </w:p>
        </w:tc>
        <w:tc>
          <w:tcPr/>
          <w:p w:rsidR="00000000" w:rsidDel="00000000" w:rsidP="00000000" w:rsidRDefault="00000000" w:rsidRPr="00000000" w14:paraId="00000184">
            <w:pPr>
              <w:rPr/>
            </w:pPr>
            <w:r w:rsidDel="00000000" w:rsidR="00000000" w:rsidRPr="00000000">
              <w:rPr>
                <w:rtl w:val="0"/>
              </w:rPr>
            </w:r>
          </w:p>
        </w:tc>
        <w:tc>
          <w:tcPr/>
          <w:p w:rsidR="00000000" w:rsidDel="00000000" w:rsidP="00000000" w:rsidRDefault="00000000" w:rsidRPr="00000000" w14:paraId="00000185">
            <w:pPr>
              <w:rPr/>
            </w:pPr>
            <w:r w:rsidDel="00000000" w:rsidR="00000000" w:rsidRPr="00000000">
              <w:rPr>
                <w:rtl w:val="0"/>
              </w:rPr>
            </w:r>
          </w:p>
        </w:tc>
        <w:tc>
          <w:tcPr/>
          <w:p w:rsidR="00000000" w:rsidDel="00000000" w:rsidP="00000000" w:rsidRDefault="00000000" w:rsidRPr="00000000" w14:paraId="00000186">
            <w:pPr>
              <w:rPr/>
            </w:pPr>
            <w:r w:rsidDel="00000000" w:rsidR="00000000" w:rsidRPr="00000000">
              <w:rPr>
                <w:rtl w:val="0"/>
              </w:rPr>
            </w:r>
          </w:p>
        </w:tc>
      </w:tr>
      <w:tr>
        <w:trPr>
          <w:cantSplit w:val="0"/>
          <w:tblHeader w:val="0"/>
        </w:trPr>
        <w:tc>
          <w:tcPr/>
          <w:p w:rsidR="00000000" w:rsidDel="00000000" w:rsidP="00000000" w:rsidRDefault="00000000" w:rsidRPr="00000000" w14:paraId="00000187">
            <w:pPr>
              <w:rPr/>
            </w:pPr>
            <w:r w:rsidDel="00000000" w:rsidR="00000000" w:rsidRPr="00000000">
              <w:rPr>
                <w:rtl w:val="0"/>
              </w:rPr>
            </w:r>
          </w:p>
        </w:tc>
        <w:tc>
          <w:tcPr/>
          <w:p w:rsidR="00000000" w:rsidDel="00000000" w:rsidP="00000000" w:rsidRDefault="00000000" w:rsidRPr="00000000" w14:paraId="00000188">
            <w:pPr>
              <w:rPr/>
            </w:pPr>
            <w:r w:rsidDel="00000000" w:rsidR="00000000" w:rsidRPr="00000000">
              <w:rPr>
                <w:rtl w:val="0"/>
              </w:rPr>
              <w:t xml:space="preserve">locates multiple pieces of information in simple texts</w:t>
            </w:r>
          </w:p>
        </w:tc>
        <w:tc>
          <w:tcPr/>
          <w:p w:rsidR="00000000" w:rsidDel="00000000" w:rsidP="00000000" w:rsidRDefault="00000000" w:rsidRPr="00000000" w14:paraId="00000189">
            <w:pPr>
              <w:rPr/>
            </w:pPr>
            <w:r w:rsidDel="00000000" w:rsidR="00000000" w:rsidRPr="00000000">
              <w:rPr>
                <w:rtl w:val="0"/>
              </w:rPr>
            </w:r>
          </w:p>
        </w:tc>
        <w:tc>
          <w:tcPr/>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r>
          </w:p>
        </w:tc>
      </w:tr>
      <w:tr>
        <w:trPr>
          <w:cantSplit w:val="0"/>
          <w:tblHeader w:val="0"/>
        </w:trPr>
        <w:tc>
          <w:tcPr/>
          <w:p w:rsidR="00000000" w:rsidDel="00000000" w:rsidP="00000000" w:rsidRDefault="00000000" w:rsidRPr="00000000" w14:paraId="0000018C">
            <w:pPr>
              <w:rPr/>
            </w:pPr>
            <w:r w:rsidDel="00000000" w:rsidR="00000000" w:rsidRPr="00000000">
              <w:rPr>
                <w:rtl w:val="0"/>
              </w:rPr>
              <w:t xml:space="preserve">B3.2a</w:t>
            </w:r>
          </w:p>
        </w:tc>
        <w:tc>
          <w:tcPr/>
          <w:p w:rsidR="00000000" w:rsidDel="00000000" w:rsidP="00000000" w:rsidRDefault="00000000" w:rsidRPr="00000000" w14:paraId="0000018D">
            <w:pPr>
              <w:rPr/>
            </w:pPr>
            <w:r w:rsidDel="00000000" w:rsidR="00000000" w:rsidRPr="00000000">
              <w:rPr>
                <w:rtl w:val="0"/>
              </w:rPr>
              <w:t xml:space="preserve">uses layout to determine where to make entries</w:t>
            </w:r>
          </w:p>
        </w:tc>
        <w:tc>
          <w:tcPr/>
          <w:p w:rsidR="00000000" w:rsidDel="00000000" w:rsidP="00000000" w:rsidRDefault="00000000" w:rsidRPr="00000000" w14:paraId="0000018E">
            <w:pPr>
              <w:rPr/>
            </w:pPr>
            <w:r w:rsidDel="00000000" w:rsidR="00000000" w:rsidRPr="00000000">
              <w:rPr>
                <w:rtl w:val="0"/>
              </w:rPr>
            </w:r>
          </w:p>
        </w:tc>
        <w:tc>
          <w:tcPr/>
          <w:p w:rsidR="00000000" w:rsidDel="00000000" w:rsidP="00000000" w:rsidRDefault="00000000" w:rsidRPr="00000000" w14:paraId="0000018F">
            <w:pPr>
              <w:rPr/>
            </w:pPr>
            <w:r w:rsidDel="00000000" w:rsidR="00000000" w:rsidRPr="00000000">
              <w:rPr>
                <w:rtl w:val="0"/>
              </w:rPr>
            </w:r>
          </w:p>
        </w:tc>
        <w:tc>
          <w:tcPr/>
          <w:p w:rsidR="00000000" w:rsidDel="00000000" w:rsidP="00000000" w:rsidRDefault="00000000" w:rsidRPr="00000000" w14:paraId="00000190">
            <w:pPr>
              <w:rPr/>
            </w:pPr>
            <w:r w:rsidDel="00000000" w:rsidR="00000000" w:rsidRPr="00000000">
              <w:rPr>
                <w:rtl w:val="0"/>
              </w:rPr>
            </w:r>
          </w:p>
        </w:tc>
      </w:tr>
      <w:tr>
        <w:trPr>
          <w:cantSplit w:val="0"/>
          <w:tblHeader w:val="0"/>
        </w:trPr>
        <w:tc>
          <w:tcPr/>
          <w:p w:rsidR="00000000" w:rsidDel="00000000" w:rsidP="00000000" w:rsidRDefault="00000000" w:rsidRPr="00000000" w14:paraId="00000191">
            <w:pPr>
              <w:rPr/>
            </w:pPr>
            <w:r w:rsidDel="00000000" w:rsidR="00000000" w:rsidRPr="00000000">
              <w:rPr>
                <w:rtl w:val="0"/>
              </w:rPr>
            </w:r>
          </w:p>
        </w:tc>
        <w:tc>
          <w:tcPr/>
          <w:p w:rsidR="00000000" w:rsidDel="00000000" w:rsidP="00000000" w:rsidRDefault="00000000" w:rsidRPr="00000000" w14:paraId="00000192">
            <w:pPr>
              <w:rPr/>
            </w:pPr>
            <w:r w:rsidDel="00000000" w:rsidR="00000000" w:rsidRPr="00000000">
              <w:rPr>
                <w:rtl w:val="0"/>
              </w:rPr>
              <w:t xml:space="preserve">follows instructions on documents</w:t>
            </w:r>
          </w:p>
        </w:tc>
        <w:tc>
          <w:tcPr/>
          <w:p w:rsidR="00000000" w:rsidDel="00000000" w:rsidP="00000000" w:rsidRDefault="00000000" w:rsidRPr="00000000" w14:paraId="00000193">
            <w:pPr>
              <w:rPr/>
            </w:pPr>
            <w:r w:rsidDel="00000000" w:rsidR="00000000" w:rsidRPr="00000000">
              <w:rPr>
                <w:rtl w:val="0"/>
              </w:rPr>
            </w:r>
          </w:p>
        </w:tc>
        <w:tc>
          <w:tcPr/>
          <w:p w:rsidR="00000000" w:rsidDel="00000000" w:rsidP="00000000" w:rsidRDefault="00000000" w:rsidRPr="00000000" w14:paraId="00000194">
            <w:pPr>
              <w:rPr/>
            </w:pPr>
            <w:r w:rsidDel="00000000" w:rsidR="00000000" w:rsidRPr="00000000">
              <w:rPr>
                <w:rtl w:val="0"/>
              </w:rPr>
            </w:r>
          </w:p>
        </w:tc>
        <w:tc>
          <w:tcPr/>
          <w:p w:rsidR="00000000" w:rsidDel="00000000" w:rsidP="00000000" w:rsidRDefault="00000000" w:rsidRPr="00000000" w14:paraId="00000195">
            <w:pPr>
              <w:rPr/>
            </w:pPr>
            <w:r w:rsidDel="00000000" w:rsidR="00000000" w:rsidRPr="00000000">
              <w:rPr>
                <w:rtl w:val="0"/>
              </w:rPr>
            </w:r>
          </w:p>
        </w:tc>
      </w:tr>
      <w:tr>
        <w:trPr>
          <w:cantSplit w:val="0"/>
          <w:tblHeader w:val="0"/>
        </w:trPr>
        <w:tc>
          <w:tcPr/>
          <w:p w:rsidR="00000000" w:rsidDel="00000000" w:rsidP="00000000" w:rsidRDefault="00000000" w:rsidRPr="00000000" w14:paraId="00000196">
            <w:pPr>
              <w:rPr/>
            </w:pPr>
            <w:r w:rsidDel="00000000" w:rsidR="00000000" w:rsidRPr="00000000">
              <w:rPr>
                <w:rtl w:val="0"/>
              </w:rPr>
              <w:t xml:space="preserve">C2.1</w:t>
            </w:r>
          </w:p>
        </w:tc>
        <w:tc>
          <w:tcPr/>
          <w:p w:rsidR="00000000" w:rsidDel="00000000" w:rsidP="00000000" w:rsidRDefault="00000000" w:rsidRPr="00000000" w14:paraId="00000197">
            <w:pPr>
              <w:rPr/>
            </w:pPr>
            <w:r w:rsidDel="00000000" w:rsidR="00000000" w:rsidRPr="00000000">
              <w:rPr>
                <w:rtl w:val="0"/>
              </w:rPr>
              <w:t xml:space="preserve">understands and uses common date formats</w:t>
            </w:r>
          </w:p>
        </w:tc>
        <w:tc>
          <w:tcPr/>
          <w:p w:rsidR="00000000" w:rsidDel="00000000" w:rsidP="00000000" w:rsidRDefault="00000000" w:rsidRPr="00000000" w14:paraId="00000198">
            <w:pPr>
              <w:rPr/>
            </w:pPr>
            <w:r w:rsidDel="00000000" w:rsidR="00000000" w:rsidRPr="00000000">
              <w:rPr>
                <w:rtl w:val="0"/>
              </w:rPr>
            </w:r>
          </w:p>
        </w:tc>
        <w:tc>
          <w:tcPr/>
          <w:p w:rsidR="00000000" w:rsidDel="00000000" w:rsidP="00000000" w:rsidRDefault="00000000" w:rsidRPr="00000000" w14:paraId="00000199">
            <w:pPr>
              <w:rPr/>
            </w:pPr>
            <w:r w:rsidDel="00000000" w:rsidR="00000000" w:rsidRPr="00000000">
              <w:rPr>
                <w:rtl w:val="0"/>
              </w:rPr>
            </w:r>
          </w:p>
        </w:tc>
        <w:tc>
          <w:tcPr/>
          <w:p w:rsidR="00000000" w:rsidDel="00000000" w:rsidP="00000000" w:rsidRDefault="00000000" w:rsidRPr="00000000" w14:paraId="0000019A">
            <w:pPr>
              <w:rPr/>
            </w:pPr>
            <w:r w:rsidDel="00000000" w:rsidR="00000000" w:rsidRPr="00000000">
              <w:rPr>
                <w:rtl w:val="0"/>
              </w:rPr>
            </w:r>
          </w:p>
        </w:tc>
      </w:tr>
    </w:tbl>
    <w:p w:rsidR="00000000" w:rsidDel="00000000" w:rsidP="00000000" w:rsidRDefault="00000000" w:rsidRPr="00000000" w14:paraId="0000019B">
      <w:pPr>
        <w:spacing w:after="240" w:lineRule="auto"/>
        <w:rPr/>
      </w:pPr>
      <w:bookmarkStart w:colFirst="0" w:colLast="0" w:name="_heading=h.gjdgxs"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2" name=""/>
                <a:graphic>
                  <a:graphicData uri="http://schemas.microsoft.com/office/word/2010/wordprocessingShape">
                    <wps:wsp>
                      <wps:cNvSpPr/>
                      <wps:cNvPr id="6" name="Shape 6"/>
                      <wps:spPr>
                        <a:xfrm>
                          <a:off x="5230430" y="3664430"/>
                          <a:ext cx="231140" cy="23114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2"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6" name=""/>
                <a:graphic>
                  <a:graphicData uri="http://schemas.microsoft.com/office/word/2010/wordprocessingShape">
                    <wps:wsp>
                      <wps:cNvSpPr/>
                      <wps:cNvPr id="13" name="Shape 13"/>
                      <wps:spPr>
                        <a:xfrm>
                          <a:off x="5230430" y="3664430"/>
                          <a:ext cx="231140" cy="23114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6"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p w:rsidR="00000000" w:rsidDel="00000000" w:rsidP="00000000" w:rsidRDefault="00000000" w:rsidRPr="00000000" w14:paraId="0000019C">
      <w:pPr>
        <w:spacing w:after="240" w:lineRule="auto"/>
        <w:rPr/>
      </w:pPr>
      <w:r w:rsidDel="00000000" w:rsidR="00000000" w:rsidRPr="00000000">
        <w:rPr>
          <w:rtl w:val="0"/>
        </w:rPr>
        <w:t xml:space="preserve">This task: Was successfully completed        Needs to be tried again  </w:t>
      </w:r>
    </w:p>
    <w:p w:rsidR="00000000" w:rsidDel="00000000" w:rsidP="00000000" w:rsidRDefault="00000000" w:rsidRPr="00000000" w14:paraId="0000019D">
      <w:pPr>
        <w:spacing w:after="240" w:line="240" w:lineRule="auto"/>
        <w:rPr/>
      </w:pPr>
      <w:r w:rsidDel="00000000" w:rsidR="00000000" w:rsidRPr="00000000">
        <w:rPr>
          <w:rtl w:val="0"/>
        </w:rPr>
      </w:r>
    </w:p>
    <w:p w:rsidR="00000000" w:rsidDel="00000000" w:rsidP="00000000" w:rsidRDefault="00000000" w:rsidRPr="00000000" w14:paraId="0000019E">
      <w:pPr>
        <w:spacing w:after="240" w:line="240" w:lineRule="auto"/>
        <w:rPr/>
      </w:pPr>
      <w:r w:rsidDel="00000000" w:rsidR="00000000" w:rsidRPr="00000000">
        <w:rPr>
          <w:rtl w:val="0"/>
        </w:rPr>
        <w:t xml:space="preserve">Learner Comments: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9" name=""/>
                <a:graphic>
                  <a:graphicData uri="http://schemas.microsoft.com/office/word/2010/wordprocessingShape">
                    <wps:wsp>
                      <wps:cNvSpPr/>
                      <wps:cNvPr id="16" name="Shape 16"/>
                      <wps:spPr>
                        <a:xfrm>
                          <a:off x="2288475" y="2962755"/>
                          <a:ext cx="6115050" cy="1634490"/>
                        </a:xfrm>
                        <a:prstGeom prst="rect">
                          <a:avLst/>
                        </a:prstGeom>
                        <a:solidFill>
                          <a:schemeClr val="lt1"/>
                        </a:solidFill>
                        <a:ln cap="flat" cmpd="sng" w="1905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9"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6172200" cy="1691640"/>
                        </a:xfrm>
                        <a:prstGeom prst="rect"/>
                        <a:ln/>
                      </pic:spPr>
                    </pic:pic>
                  </a:graphicData>
                </a:graphic>
              </wp:anchor>
            </w:drawing>
          </mc:Fallback>
        </mc:AlternateContent>
      </w:r>
    </w:p>
    <w:p w:rsidR="00000000" w:rsidDel="00000000" w:rsidP="00000000" w:rsidRDefault="00000000" w:rsidRPr="00000000" w14:paraId="0000019F">
      <w:pPr>
        <w:spacing w:after="240" w:line="240" w:lineRule="auto"/>
        <w:rPr/>
      </w:pPr>
      <w:r w:rsidDel="00000000" w:rsidR="00000000" w:rsidRPr="00000000">
        <w:rPr>
          <w:rtl w:val="0"/>
        </w:rPr>
      </w:r>
    </w:p>
    <w:p w:rsidR="00000000" w:rsidDel="00000000" w:rsidP="00000000" w:rsidRDefault="00000000" w:rsidRPr="00000000" w14:paraId="000001A0">
      <w:pPr>
        <w:spacing w:after="240" w:line="240" w:lineRule="auto"/>
        <w:rPr/>
      </w:pPr>
      <w:r w:rsidDel="00000000" w:rsidR="00000000" w:rsidRPr="00000000">
        <w:rPr>
          <w:rtl w:val="0"/>
        </w:rPr>
      </w:r>
    </w:p>
    <w:p w:rsidR="00000000" w:rsidDel="00000000" w:rsidP="00000000" w:rsidRDefault="00000000" w:rsidRPr="00000000" w14:paraId="000001A1">
      <w:pPr>
        <w:spacing w:after="240" w:line="240" w:lineRule="auto"/>
        <w:rPr/>
      </w:pPr>
      <w:r w:rsidDel="00000000" w:rsidR="00000000" w:rsidRPr="00000000">
        <w:rPr>
          <w:rtl w:val="0"/>
        </w:rPr>
      </w:r>
    </w:p>
    <w:p w:rsidR="00000000" w:rsidDel="00000000" w:rsidP="00000000" w:rsidRDefault="00000000" w:rsidRPr="00000000" w14:paraId="000001A2">
      <w:pPr>
        <w:spacing w:after="240" w:line="240" w:lineRule="auto"/>
        <w:rPr/>
      </w:pPr>
      <w:r w:rsidDel="00000000" w:rsidR="00000000" w:rsidRPr="00000000">
        <w:rPr>
          <w:rtl w:val="0"/>
        </w:rPr>
      </w:r>
    </w:p>
    <w:p w:rsidR="00000000" w:rsidDel="00000000" w:rsidP="00000000" w:rsidRDefault="00000000" w:rsidRPr="00000000" w14:paraId="000001A3">
      <w:pPr>
        <w:spacing w:after="240" w:line="240" w:lineRule="auto"/>
        <w:rPr/>
      </w:pPr>
      <w:r w:rsidDel="00000000" w:rsidR="00000000" w:rsidRPr="00000000">
        <w:rPr>
          <w:rtl w:val="0"/>
        </w:rPr>
      </w:r>
    </w:p>
    <w:p w:rsidR="00000000" w:rsidDel="00000000" w:rsidP="00000000" w:rsidRDefault="00000000" w:rsidRPr="00000000" w14:paraId="000001A4">
      <w:pPr>
        <w:spacing w:after="240" w:line="240" w:lineRule="auto"/>
        <w:rPr/>
      </w:pPr>
      <w:r w:rsidDel="00000000" w:rsidR="00000000" w:rsidRPr="00000000">
        <w:rPr>
          <w:rtl w:val="0"/>
        </w:rPr>
        <w:t xml:space="preserve">Instructor (print):</w:t>
        <w:tab/>
        <w:tab/>
        <w:tab/>
        <w:tab/>
        <w:tab/>
        <w:tab/>
        <w:t xml:space="preserve">Learner (print):</w:t>
      </w:r>
    </w:p>
    <w:p w:rsidR="00000000" w:rsidDel="00000000" w:rsidP="00000000" w:rsidRDefault="00000000" w:rsidRPr="00000000" w14:paraId="000001A5">
      <w:pPr>
        <w:spacing w:after="240" w:line="240" w:lineRule="auto"/>
        <w:rPr>
          <w:b w:val="1"/>
          <w:bCs w:val="1"/>
        </w:rPr>
      </w:pPr>
      <w:r w:rsidDel="00000000" w:rsidR="00000000" w:rsidRPr="00000000">
        <w:rPr>
          <w:b w:val="1"/>
          <w:bCs w:val="1"/>
          <w:rtl w:val="0"/>
        </w:rPr>
        <w:t xml:space="preserve">__________________                                         _________________</w:t>
      </w:r>
    </w:p>
    <w:p w:rsidR="00000000" w:rsidDel="00000000" w:rsidP="00000000" w:rsidRDefault="00000000" w:rsidRPr="00000000" w14:paraId="000001A6">
      <w:pPr>
        <w:spacing w:after="240" w:line="240" w:lineRule="auto"/>
        <w:rPr/>
      </w:pPr>
      <w:r w:rsidDel="00000000" w:rsidR="00000000" w:rsidRPr="00000000">
        <w:rPr>
          <w:rtl w:val="0"/>
        </w:rPr>
      </w:r>
    </w:p>
    <w:sectPr>
      <w:headerReference r:id="rId24" w:type="default"/>
      <w:footerReference r:id="rId25"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4c0000"/>
        <w:rtl w:val="0"/>
      </w:rPr>
      <w:t xml:space="preserve">Practitioner Copy</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4c0000"/>
      </w:rPr>
    </w:pPr>
    <w:r w:rsidDel="00000000" w:rsidR="00000000" w:rsidRPr="00000000">
      <w:rPr>
        <w:color w:val="4c0000"/>
        <w:rtl w:val="0"/>
      </w:rPr>
      <w:t xml:space="preserve">Task Title: CompletingApprenticeshipLogbook_A_A1.2_B3.2a_C2.1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4"/>
        <w:szCs w:val="24"/>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jc w:val="center"/>
    </w:pPr>
    <w:rPr>
      <w:color w:val="1f3864"/>
      <w:sz w:val="28"/>
      <w:szCs w:val="28"/>
    </w:rPr>
  </w:style>
  <w:style w:type="paragraph" w:styleId="Heading2">
    <w:name w:val="heading 2"/>
    <w:basedOn w:val="Normal"/>
    <w:next w:val="Normal"/>
    <w:pPr>
      <w:keepNext w:val="1"/>
      <w:keepLines w:val="1"/>
      <w:spacing w:after="0" w:before="40" w:lineRule="auto"/>
      <w:jc w:val="center"/>
    </w:pPr>
    <w:rPr>
      <w:color w:val="4c0000"/>
      <w:sz w:val="32"/>
      <w:szCs w:val="3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b w:val="1"/>
      <w:bC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killedtradesontario.ca/wp-content/uploads/1970/01/Agricultural-Equipment-Technician-425A-EN-TS-V100-2014.pdf" TargetMode="External"/><Relationship Id="rId22" Type="http://schemas.openxmlformats.org/officeDocument/2006/relationships/image" Target="media/image21.png"/><Relationship Id="rId21" Type="http://schemas.openxmlformats.org/officeDocument/2006/relationships/image" Target="media/image15.png"/><Relationship Id="rId24" Type="http://schemas.openxmlformats.org/officeDocument/2006/relationships/header" Target="header1.xml"/><Relationship Id="rId23" Type="http://schemas.openxmlformats.org/officeDocument/2006/relationships/image" Target="media/image3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killedtradesontario.ca/about-trades/trades-information/"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0.png"/><Relationship Id="rId8" Type="http://schemas.openxmlformats.org/officeDocument/2006/relationships/image" Target="media/image25.png"/><Relationship Id="rId11" Type="http://schemas.openxmlformats.org/officeDocument/2006/relationships/image" Target="media/image9.png"/><Relationship Id="rId10" Type="http://schemas.openxmlformats.org/officeDocument/2006/relationships/image" Target="media/image2.png"/><Relationship Id="rId13" Type="http://schemas.openxmlformats.org/officeDocument/2006/relationships/image" Target="media/image8.png"/><Relationship Id="rId12" Type="http://schemas.openxmlformats.org/officeDocument/2006/relationships/image" Target="media/image3.png"/><Relationship Id="rId15" Type="http://schemas.openxmlformats.org/officeDocument/2006/relationships/image" Target="media/image4.png"/><Relationship Id="rId14" Type="http://schemas.openxmlformats.org/officeDocument/2006/relationships/image" Target="media/image11.png"/><Relationship Id="rId17" Type="http://schemas.openxmlformats.org/officeDocument/2006/relationships/image" Target="media/image7.png"/><Relationship Id="rId16" Type="http://schemas.openxmlformats.org/officeDocument/2006/relationships/image" Target="media/image1.png"/><Relationship Id="rId19" Type="http://schemas.openxmlformats.org/officeDocument/2006/relationships/image" Target="media/image6.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hli9rdQpTz2rASVbDDjFDYrrSQ==">CgMxLjAyCGguZ2pkZ3hzOAByITFvMjAtVWpBdlRCd1JrSWhRWDE3RXdGX2Q2M2J3cW4taQ==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